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46"/>
        <w:tblW w:w="10167" w:type="dxa"/>
        <w:tblLook w:val="04A0"/>
      </w:tblPr>
      <w:tblGrid>
        <w:gridCol w:w="4891"/>
        <w:gridCol w:w="2295"/>
        <w:gridCol w:w="2981"/>
      </w:tblGrid>
      <w:tr w:rsidR="00D17519" w:rsidRPr="00D966C8" w:rsidTr="002164E1">
        <w:trPr>
          <w:trHeight w:val="1883"/>
        </w:trPr>
        <w:tc>
          <w:tcPr>
            <w:tcW w:w="4891" w:type="dxa"/>
          </w:tcPr>
          <w:p w:rsidR="00D17519" w:rsidRPr="00D966C8" w:rsidRDefault="00D17519" w:rsidP="002164E1">
            <w:pPr>
              <w:tabs>
                <w:tab w:val="left" w:pos="420"/>
                <w:tab w:val="center" w:pos="2277"/>
                <w:tab w:val="left" w:pos="10800"/>
              </w:tabs>
              <w:ind w:right="63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66C8">
              <w:rPr>
                <w:rFonts w:asciiTheme="majorBidi" w:hAnsiTheme="majorBidi" w:cstheme="majorBidi"/>
                <w:sz w:val="18"/>
                <w:szCs w:val="18"/>
              </w:rPr>
              <w:t>ROYAUME DU MAROC</w:t>
            </w:r>
          </w:p>
          <w:p w:rsidR="00D17519" w:rsidRPr="00D966C8" w:rsidRDefault="00D17519" w:rsidP="002164E1">
            <w:pPr>
              <w:tabs>
                <w:tab w:val="left" w:pos="420"/>
                <w:tab w:val="center" w:pos="2277"/>
                <w:tab w:val="left" w:pos="10800"/>
              </w:tabs>
              <w:ind w:right="63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66C8">
              <w:rPr>
                <w:rFonts w:asciiTheme="majorBidi" w:hAnsiTheme="majorBidi" w:cstheme="majorBidi"/>
                <w:sz w:val="18"/>
                <w:szCs w:val="18"/>
              </w:rPr>
              <w:t>Ministère de l’intérieur</w:t>
            </w:r>
          </w:p>
          <w:p w:rsidR="00D17519" w:rsidRPr="00D966C8" w:rsidRDefault="00D17519" w:rsidP="002164E1">
            <w:pPr>
              <w:tabs>
                <w:tab w:val="left" w:pos="420"/>
                <w:tab w:val="center" w:pos="2277"/>
                <w:tab w:val="left" w:pos="10800"/>
              </w:tabs>
              <w:ind w:right="34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  </w:t>
            </w:r>
            <w:r w:rsidRPr="00D966C8">
              <w:rPr>
                <w:rFonts w:asciiTheme="majorBidi" w:hAnsiTheme="majorBidi" w:cstheme="majorBidi"/>
                <w:sz w:val="18"/>
                <w:szCs w:val="18"/>
              </w:rPr>
              <w:t>Wilaya de la Région</w:t>
            </w:r>
            <w:r w:rsidRPr="00D966C8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</w:t>
            </w:r>
            <w:r w:rsidRPr="00D966C8">
              <w:rPr>
                <w:rFonts w:asciiTheme="majorBidi" w:hAnsiTheme="majorBidi" w:cstheme="majorBidi"/>
                <w:sz w:val="18"/>
                <w:szCs w:val="18"/>
              </w:rPr>
              <w:t xml:space="preserve">Marrakech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Safi</w:t>
            </w:r>
          </w:p>
          <w:p w:rsidR="00D17519" w:rsidRPr="00D966C8" w:rsidRDefault="00D17519" w:rsidP="002164E1">
            <w:pPr>
              <w:tabs>
                <w:tab w:val="left" w:pos="10800"/>
              </w:tabs>
              <w:spacing w:before="240"/>
              <w:ind w:right="630"/>
              <w:jc w:val="center"/>
              <w:outlineLvl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966C8">
              <w:rPr>
                <w:rFonts w:asciiTheme="majorBidi" w:hAnsiTheme="majorBidi" w:cstheme="majorBidi"/>
                <w:sz w:val="18"/>
                <w:szCs w:val="18"/>
              </w:rPr>
              <w:t>Commune Urbaine de Marrakech</w:t>
            </w:r>
          </w:p>
          <w:p w:rsidR="00D17519" w:rsidRPr="00D966C8" w:rsidRDefault="00D17519" w:rsidP="002164E1">
            <w:pPr>
              <w:tabs>
                <w:tab w:val="left" w:pos="10800"/>
              </w:tabs>
              <w:ind w:right="630"/>
              <w:jc w:val="center"/>
              <w:outlineLvl w:val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Direction générale de direction</w:t>
            </w:r>
          </w:p>
          <w:p w:rsidR="00D17519" w:rsidRPr="00D966C8" w:rsidRDefault="00D17519" w:rsidP="002164E1">
            <w:pPr>
              <w:tabs>
                <w:tab w:val="left" w:pos="10800"/>
              </w:tabs>
              <w:ind w:right="630"/>
              <w:jc w:val="center"/>
              <w:outlineLvl w:val="0"/>
              <w:rPr>
                <w:rFonts w:asciiTheme="majorBidi" w:hAnsiTheme="majorBidi" w:cstheme="majorBidi"/>
                <w:sz w:val="18"/>
                <w:szCs w:val="18"/>
                <w:u w:val="single"/>
              </w:rPr>
            </w:pPr>
            <w:r w:rsidRPr="00D966C8">
              <w:rPr>
                <w:rFonts w:asciiTheme="majorBidi" w:hAnsiTheme="majorBidi" w:cstheme="majorBidi"/>
                <w:sz w:val="18"/>
                <w:szCs w:val="18"/>
                <w:u w:val="single"/>
              </w:rPr>
              <w:t>Division du Patrimoine Communal</w:t>
            </w:r>
          </w:p>
          <w:p w:rsidR="00D17519" w:rsidRPr="00766592" w:rsidRDefault="00D17519" w:rsidP="002164E1">
            <w:pPr>
              <w:tabs>
                <w:tab w:val="left" w:pos="10800"/>
              </w:tabs>
              <w:ind w:right="-123"/>
              <w:outlineLvl w:val="0"/>
              <w:rPr>
                <w:rFonts w:asciiTheme="majorBidi" w:hAnsiTheme="majorBidi" w:cstheme="majorBidi"/>
                <w:sz w:val="18"/>
                <w:szCs w:val="18"/>
                <w:u w:val="single"/>
              </w:rPr>
            </w:pPr>
            <w:r w:rsidRPr="00E141DB">
              <w:rPr>
                <w:rFonts w:asciiTheme="majorBidi" w:hAnsiTheme="majorBidi" w:cstheme="majorBidi"/>
                <w:sz w:val="18"/>
                <w:szCs w:val="18"/>
              </w:rPr>
              <w:t xml:space="preserve">             </w:t>
            </w:r>
            <w:r>
              <w:rPr>
                <w:rFonts w:asciiTheme="majorBidi" w:hAnsiTheme="majorBidi" w:cstheme="majorBidi"/>
                <w:sz w:val="18"/>
                <w:szCs w:val="18"/>
                <w:u w:val="single"/>
              </w:rPr>
              <w:t xml:space="preserve"> </w:t>
            </w:r>
            <w:r w:rsidRPr="00D966C8">
              <w:rPr>
                <w:rFonts w:asciiTheme="majorBidi" w:hAnsiTheme="majorBidi" w:cstheme="majorBidi"/>
                <w:sz w:val="18"/>
                <w:szCs w:val="18"/>
                <w:u w:val="single"/>
              </w:rPr>
              <w:t xml:space="preserve">Service </w:t>
            </w:r>
            <w:r>
              <w:rPr>
                <w:rFonts w:asciiTheme="majorBidi" w:hAnsiTheme="majorBidi" w:cstheme="majorBidi"/>
                <w:sz w:val="18"/>
                <w:szCs w:val="18"/>
                <w:u w:val="single"/>
              </w:rPr>
              <w:t>de gestion du patrimoine</w:t>
            </w:r>
          </w:p>
        </w:tc>
        <w:tc>
          <w:tcPr>
            <w:tcW w:w="2295" w:type="dxa"/>
          </w:tcPr>
          <w:p w:rsidR="00D17519" w:rsidRPr="00D966C8" w:rsidRDefault="00D17519" w:rsidP="002164E1">
            <w:pPr>
              <w:tabs>
                <w:tab w:val="left" w:pos="10800"/>
              </w:tabs>
              <w:spacing w:line="360" w:lineRule="auto"/>
              <w:ind w:right="63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17519" w:rsidRPr="00D966C8" w:rsidRDefault="00D17519" w:rsidP="002164E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17519" w:rsidRPr="00D966C8" w:rsidRDefault="00D17519" w:rsidP="002164E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17519" w:rsidRPr="00D966C8" w:rsidRDefault="00D17519" w:rsidP="002164E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17519" w:rsidRPr="00D966C8" w:rsidRDefault="00D17519" w:rsidP="002164E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17519" w:rsidRPr="00D966C8" w:rsidRDefault="00D17519" w:rsidP="002164E1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  <w:lang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-431800</wp:posOffset>
                  </wp:positionV>
                  <wp:extent cx="473075" cy="606425"/>
                  <wp:effectExtent l="19050" t="0" r="3175" b="0"/>
                  <wp:wrapSquare wrapText="right"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81" w:type="dxa"/>
            <w:hideMark/>
          </w:tcPr>
          <w:p w:rsidR="00D17519" w:rsidRPr="00D966C8" w:rsidRDefault="00D17519" w:rsidP="002164E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D966C8">
              <w:rPr>
                <w:rFonts w:asciiTheme="majorBidi" w:hAnsiTheme="majorBidi" w:cstheme="majorBidi"/>
                <w:sz w:val="18"/>
                <w:szCs w:val="18"/>
                <w:rtl/>
              </w:rPr>
              <w:t>المملكـة</w:t>
            </w:r>
            <w:proofErr w:type="gramEnd"/>
            <w:r w:rsidRPr="00D966C8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المغربيـة</w:t>
            </w:r>
          </w:p>
          <w:p w:rsidR="00D17519" w:rsidRDefault="00D17519" w:rsidP="002164E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D966C8">
              <w:rPr>
                <w:rFonts w:asciiTheme="majorBidi" w:hAnsiTheme="majorBidi" w:cstheme="majorBidi"/>
                <w:sz w:val="18"/>
                <w:szCs w:val="18"/>
                <w:rtl/>
              </w:rPr>
              <w:t>وزارة</w:t>
            </w:r>
            <w:proofErr w:type="gramEnd"/>
            <w:r w:rsidRPr="00D966C8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الداخليـــة</w:t>
            </w:r>
          </w:p>
          <w:p w:rsidR="00D17519" w:rsidRDefault="00D17519" w:rsidP="002164E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ولاية جهة مراكش أسفي</w:t>
            </w:r>
          </w:p>
          <w:p w:rsidR="00D17519" w:rsidRPr="00D966C8" w:rsidRDefault="00D17519" w:rsidP="002164E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جماعة مراكش</w:t>
            </w:r>
          </w:p>
          <w:p w:rsidR="00D17519" w:rsidRPr="00D966C8" w:rsidRDefault="00D17519" w:rsidP="002164E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المديرية</w:t>
            </w:r>
            <w:r w:rsidRPr="00D966C8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العامـــة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للمصالح</w:t>
            </w:r>
          </w:p>
          <w:p w:rsidR="00D17519" w:rsidRPr="00D966C8" w:rsidRDefault="00D17519" w:rsidP="002164E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</w:pPr>
            <w:r w:rsidRPr="00D966C8"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  <w:t>قســم الممتلكـات الجماعيـة</w:t>
            </w:r>
          </w:p>
          <w:p w:rsidR="00D17519" w:rsidRPr="00D966C8" w:rsidRDefault="00D17519" w:rsidP="002164E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D966C8"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  <w:t>مصلح</w:t>
            </w:r>
            <w:r>
              <w:rPr>
                <w:rFonts w:asciiTheme="majorBidi" w:hAnsiTheme="majorBidi" w:cstheme="majorBidi" w:hint="cs"/>
                <w:sz w:val="18"/>
                <w:szCs w:val="18"/>
                <w:u w:val="single"/>
                <w:rtl/>
              </w:rPr>
              <w:t>ــــ</w:t>
            </w:r>
            <w:r w:rsidRPr="00D966C8"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  <w:t>ة</w:t>
            </w:r>
            <w:proofErr w:type="gramEnd"/>
            <w:r w:rsidRPr="00D966C8"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18"/>
                <w:szCs w:val="18"/>
                <w:u w:val="single"/>
                <w:rtl/>
              </w:rPr>
              <w:t>تدبير الممتلكات الجماعية</w:t>
            </w:r>
          </w:p>
        </w:tc>
      </w:tr>
    </w:tbl>
    <w:p w:rsidR="00D17519" w:rsidRDefault="00D17519" w:rsidP="00D17519">
      <w:pPr>
        <w:bidi/>
        <w:ind w:right="180"/>
        <w:jc w:val="both"/>
        <w:rPr>
          <w:i/>
          <w:iCs/>
          <w:sz w:val="36"/>
        </w:rPr>
      </w:pPr>
    </w:p>
    <w:p w:rsidR="00D17519" w:rsidRDefault="00D17519" w:rsidP="00D17519">
      <w:pPr>
        <w:bidi/>
        <w:ind w:right="180"/>
        <w:jc w:val="both"/>
        <w:rPr>
          <w:i/>
          <w:iCs/>
          <w:sz w:val="36"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>جلســة عموميـــة  رقم:</w:t>
      </w:r>
      <w:r>
        <w:rPr>
          <w:rFonts w:ascii="Arabic Typesetting" w:hAnsi="Arabic Typesetting" w:cs="Arabic Typesetting" w:hint="cs"/>
          <w:sz w:val="42"/>
          <w:szCs w:val="42"/>
          <w:rtl/>
        </w:rPr>
        <w:t>..............</w:t>
      </w:r>
    </w:p>
    <w:p w:rsidR="00D17519" w:rsidRDefault="00C3475B" w:rsidP="00D17519">
      <w:pPr>
        <w:bidi/>
        <w:ind w:left="234" w:right="180"/>
        <w:rPr>
          <w:rFonts w:ascii="Arabic Typesetting" w:hAnsi="Arabic Typesetting" w:cs="Arabic Typesetting"/>
          <w:sz w:val="42"/>
          <w:szCs w:val="42"/>
          <w:rtl/>
        </w:rPr>
      </w:pPr>
      <w:r w:rsidRPr="00C3475B">
        <w:rPr>
          <w:i/>
          <w:iCs/>
          <w:noProof/>
          <w:sz w:val="36"/>
          <w:rtl/>
          <w:lang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36.9pt;margin-top:9.5pt;width:176.35pt;height:30pt;z-index:251658240" fillcolor="#369" stroked="f">
            <v:shadow on="t" color="#b2b2b2" opacity="52429f" offset="3pt"/>
            <v:textpath style="font-family:&quot;Times New Roman&quot;;font-size:28pt;v-text-kern:t" trim="t" fitpath="t" string="إعلان "/>
          </v:shape>
        </w:pict>
      </w:r>
      <w:r w:rsidR="00D17519">
        <w:rPr>
          <w:rFonts w:ascii="Arabic Typesetting" w:hAnsi="Arabic Typesetting" w:cs="Arabic Typesetting" w:hint="cs"/>
          <w:sz w:val="42"/>
          <w:szCs w:val="42"/>
          <w:rtl/>
        </w:rPr>
        <w:t xml:space="preserve">                                    </w:t>
      </w:r>
    </w:p>
    <w:p w:rsidR="00D17519" w:rsidRDefault="00D17519" w:rsidP="00D17519">
      <w:pPr>
        <w:bidi/>
        <w:ind w:left="234" w:right="180"/>
        <w:rPr>
          <w:rFonts w:ascii="Arabic Typesetting" w:hAnsi="Arabic Typesetting" w:cs="Arabic Typesetting"/>
          <w:sz w:val="42"/>
          <w:szCs w:val="42"/>
          <w:rtl/>
        </w:rPr>
      </w:pPr>
    </w:p>
    <w:p w:rsidR="00D17519" w:rsidRPr="00D95D5C" w:rsidRDefault="00D17519" w:rsidP="00D17519">
      <w:pPr>
        <w:bidi/>
        <w:ind w:left="234" w:right="180"/>
        <w:jc w:val="center"/>
        <w:rPr>
          <w:rFonts w:ascii="Arabic Typesetting" w:hAnsi="Arabic Typesetting" w:cs="Arabic Typesetting"/>
          <w:i/>
          <w:iCs/>
          <w:sz w:val="48"/>
          <w:szCs w:val="48"/>
          <w:u w:val="single"/>
          <w:rtl/>
        </w:rPr>
      </w:pPr>
      <w:r w:rsidRPr="00D95D5C">
        <w:rPr>
          <w:rFonts w:ascii="Arabic Typesetting" w:hAnsi="Arabic Typesetting" w:cs="Arabic Typesetting" w:hint="cs"/>
          <w:i/>
          <w:iCs/>
          <w:sz w:val="48"/>
          <w:szCs w:val="48"/>
          <w:u w:val="single"/>
          <w:rtl/>
        </w:rPr>
        <w:t>عن صفقـــــــة عرض أثمان</w:t>
      </w:r>
    </w:p>
    <w:p w:rsidR="00D17519" w:rsidRPr="00D95D5C" w:rsidRDefault="00D17519" w:rsidP="00D17519">
      <w:pPr>
        <w:bidi/>
        <w:ind w:left="234" w:right="180"/>
        <w:jc w:val="center"/>
        <w:rPr>
          <w:rFonts w:ascii="Arabic Typesetting" w:hAnsi="Arabic Typesetting" w:cs="Arabic Typesetting"/>
          <w:i/>
          <w:iCs/>
          <w:sz w:val="48"/>
          <w:szCs w:val="48"/>
          <w:u w:val="single"/>
          <w:rtl/>
        </w:rPr>
      </w:pPr>
      <w:r w:rsidRPr="00D95D5C">
        <w:rPr>
          <w:rFonts w:ascii="Arabic Typesetting" w:hAnsi="Arabic Typesetting" w:cs="Arabic Typesetting" w:hint="cs"/>
          <w:i/>
          <w:iCs/>
          <w:sz w:val="48"/>
          <w:szCs w:val="48"/>
          <w:u w:val="single"/>
          <w:rtl/>
        </w:rPr>
        <w:t xml:space="preserve">الخاصة بكراء </w:t>
      </w:r>
      <w:r>
        <w:rPr>
          <w:rFonts w:ascii="Arabic Typesetting" w:hAnsi="Arabic Typesetting" w:cs="Arabic Typesetting" w:hint="cs"/>
          <w:i/>
          <w:iCs/>
          <w:sz w:val="48"/>
          <w:szCs w:val="48"/>
          <w:u w:val="single"/>
          <w:rtl/>
        </w:rPr>
        <w:t xml:space="preserve">كشك غير مبني بسوق السيارات المستعملة </w:t>
      </w:r>
      <w:r w:rsidRPr="00D95D5C">
        <w:rPr>
          <w:rFonts w:ascii="Arabic Typesetting" w:hAnsi="Arabic Typesetting" w:cs="Arabic Typesetting" w:hint="cs"/>
          <w:i/>
          <w:iCs/>
          <w:sz w:val="48"/>
          <w:szCs w:val="48"/>
          <w:u w:val="single"/>
          <w:rtl/>
        </w:rPr>
        <w:t xml:space="preserve"> </w:t>
      </w:r>
    </w:p>
    <w:p w:rsidR="00D17519" w:rsidRDefault="00D17519" w:rsidP="00D17519">
      <w:pPr>
        <w:bidi/>
        <w:ind w:left="2124" w:right="180" w:hanging="48"/>
        <w:rPr>
          <w:rFonts w:ascii="Arabic Typesetting" w:hAnsi="Arabic Typesetting" w:cs="Arabic Typesetting"/>
          <w:i/>
          <w:iCs/>
          <w:sz w:val="44"/>
          <w:szCs w:val="44"/>
          <w:u w:val="single"/>
          <w:rtl/>
        </w:rPr>
      </w:pPr>
      <w:r w:rsidRPr="00D95D5C">
        <w:rPr>
          <w:rFonts w:ascii="Arabic Typesetting" w:hAnsi="Arabic Typesetting" w:cs="Arabic Typesetting" w:hint="cs"/>
          <w:i/>
          <w:iCs/>
          <w:sz w:val="48"/>
          <w:szCs w:val="48"/>
          <w:rtl/>
        </w:rPr>
        <w:t xml:space="preserve">                </w:t>
      </w:r>
      <w:r w:rsidRPr="00D95D5C">
        <w:rPr>
          <w:rFonts w:ascii="Arabic Typesetting" w:hAnsi="Arabic Typesetting" w:cs="Arabic Typesetting" w:hint="cs"/>
          <w:i/>
          <w:iCs/>
          <w:sz w:val="48"/>
          <w:szCs w:val="48"/>
          <w:u w:val="single"/>
          <w:rtl/>
        </w:rPr>
        <w:t>بتراب جماعـــــــــة مراكش</w:t>
      </w:r>
    </w:p>
    <w:p w:rsidR="00D17519" w:rsidRPr="00D95D5C" w:rsidRDefault="00D17519" w:rsidP="00D17519">
      <w:pPr>
        <w:bidi/>
        <w:ind w:left="2124" w:right="180" w:hanging="48"/>
        <w:rPr>
          <w:rFonts w:ascii="Arabic Typesetting" w:hAnsi="Arabic Typesetting" w:cs="Arabic Typesetting"/>
          <w:i/>
          <w:iCs/>
          <w:sz w:val="44"/>
          <w:szCs w:val="44"/>
          <w:u w:val="single"/>
          <w:rtl/>
        </w:rPr>
      </w:pPr>
      <w:r>
        <w:rPr>
          <w:rFonts w:ascii="Arabic Typesetting" w:hAnsi="Arabic Typesetting" w:cs="Arabic Typesetting" w:hint="cs"/>
          <w:sz w:val="42"/>
          <w:szCs w:val="42"/>
          <w:rtl/>
        </w:rPr>
        <w:t xml:space="preserve">              </w:t>
      </w:r>
    </w:p>
    <w:p w:rsidR="00D17519" w:rsidRPr="0007212B" w:rsidRDefault="00D17519" w:rsidP="00D17519">
      <w:pPr>
        <w:bidi/>
        <w:ind w:left="-11" w:right="180" w:firstLine="425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>في يوم</w:t>
      </w:r>
      <w:r w:rsidRPr="0007212B">
        <w:rPr>
          <w:rFonts w:ascii="Arabic Typesetting" w:hAnsi="Arabic Typesetting" w:cs="Arabic Typesetting"/>
          <w:sz w:val="42"/>
          <w:szCs w:val="42"/>
        </w:rPr>
        <w:t xml:space="preserve"> </w:t>
      </w:r>
      <w:r>
        <w:rPr>
          <w:rFonts w:ascii="Arabic Typesetting" w:hAnsi="Arabic Typesetting" w:cs="Arabic Typesetting" w:hint="cs"/>
          <w:sz w:val="42"/>
          <w:szCs w:val="42"/>
          <w:rtl/>
        </w:rPr>
        <w:t>الثلاثاء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</w:t>
      </w:r>
      <w:r>
        <w:rPr>
          <w:rFonts w:ascii="Arabic Typesetting" w:hAnsi="Arabic Typesetting" w:cs="Arabic Typesetting"/>
          <w:sz w:val="42"/>
          <w:szCs w:val="42"/>
        </w:rPr>
        <w:t>28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</w:t>
      </w:r>
      <w:r>
        <w:rPr>
          <w:rFonts w:ascii="Arabic Typesetting" w:hAnsi="Arabic Typesetting" w:cs="Arabic Typesetting" w:hint="cs"/>
          <w:sz w:val="42"/>
          <w:szCs w:val="42"/>
          <w:rtl/>
        </w:rPr>
        <w:t>فبراير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</w:t>
      </w:r>
      <w:r>
        <w:rPr>
          <w:rFonts w:ascii="Arabic Typesetting" w:hAnsi="Arabic Typesetting" w:cs="Arabic Typesetting" w:hint="cs"/>
          <w:sz w:val="42"/>
          <w:szCs w:val="42"/>
          <w:rtl/>
        </w:rPr>
        <w:t>2017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عل</w:t>
      </w:r>
      <w:bookmarkStart w:id="0" w:name="_GoBack"/>
      <w:bookmarkEnd w:id="0"/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ى الساعة </w:t>
      </w:r>
      <w:r>
        <w:rPr>
          <w:rFonts w:ascii="Arabic Typesetting" w:hAnsi="Arabic Typesetting" w:cs="Arabic Typesetting" w:hint="cs"/>
          <w:sz w:val="42"/>
          <w:szCs w:val="42"/>
          <w:rtl/>
        </w:rPr>
        <w:t xml:space="preserve">الحادية عشرة 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>صباحا ، سيتم بقاعة الاجتماعات الكائنة بمقر</w:t>
      </w:r>
      <w:r>
        <w:rPr>
          <w:rFonts w:ascii="Arabic Typesetting" w:hAnsi="Arabic Typesetting" w:cs="Arabic Typesetting" w:hint="cs"/>
          <w:sz w:val="42"/>
          <w:szCs w:val="42"/>
          <w:rtl/>
        </w:rPr>
        <w:t xml:space="preserve"> جماعة مراكش شارع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محمد السادس فتح الأظرفة المتعلقة بكراء </w:t>
      </w:r>
      <w:r>
        <w:rPr>
          <w:rFonts w:ascii="Arabic Typesetting" w:hAnsi="Arabic Typesetting" w:cs="Arabic Typesetting" w:hint="cs"/>
          <w:sz w:val="42"/>
          <w:szCs w:val="42"/>
          <w:rtl/>
        </w:rPr>
        <w:t xml:space="preserve">كشك غير مبني طبقا للجدول أدناه 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>:</w:t>
      </w:r>
    </w:p>
    <w:p w:rsidR="00D17519" w:rsidRPr="0007212B" w:rsidRDefault="00D17519" w:rsidP="00D17519">
      <w:pPr>
        <w:bidi/>
        <w:ind w:left="1416" w:right="180" w:firstLine="708"/>
        <w:jc w:val="both"/>
        <w:rPr>
          <w:rFonts w:ascii="Arabic Typesetting" w:hAnsi="Arabic Typesetting" w:cs="Arabic Typesetting"/>
          <w:sz w:val="42"/>
          <w:szCs w:val="42"/>
          <w:rtl/>
        </w:rPr>
      </w:pPr>
    </w:p>
    <w:tbl>
      <w:tblPr>
        <w:tblStyle w:val="Grilledutableau"/>
        <w:bidiVisual/>
        <w:tblW w:w="9341" w:type="dxa"/>
        <w:tblInd w:w="-244" w:type="dxa"/>
        <w:tblLook w:val="04A0"/>
      </w:tblPr>
      <w:tblGrid>
        <w:gridCol w:w="1289"/>
        <w:gridCol w:w="5202"/>
        <w:gridCol w:w="2850"/>
      </w:tblGrid>
      <w:tr w:rsidR="00D17519" w:rsidRPr="0007212B" w:rsidTr="002164E1">
        <w:trPr>
          <w:trHeight w:val="280"/>
        </w:trPr>
        <w:tc>
          <w:tcPr>
            <w:tcW w:w="1289" w:type="dxa"/>
          </w:tcPr>
          <w:p w:rsidR="00D17519" w:rsidRPr="0007212B" w:rsidRDefault="00D17519" w:rsidP="002164E1">
            <w:pPr>
              <w:bidi/>
              <w:ind w:right="180"/>
              <w:jc w:val="center"/>
              <w:rPr>
                <w:rFonts w:ascii="Arabic Typesetting" w:hAnsi="Arabic Typesetting" w:cs="Arabic Typesetting"/>
                <w:sz w:val="42"/>
                <w:szCs w:val="42"/>
                <w:rtl/>
              </w:rPr>
            </w:pPr>
            <w:r w:rsidRPr="0007212B"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>رقم الحصة</w:t>
            </w:r>
          </w:p>
        </w:tc>
        <w:tc>
          <w:tcPr>
            <w:tcW w:w="5202" w:type="dxa"/>
          </w:tcPr>
          <w:p w:rsidR="00D17519" w:rsidRPr="0007212B" w:rsidRDefault="00D17519" w:rsidP="002164E1">
            <w:pPr>
              <w:bidi/>
              <w:ind w:right="180"/>
              <w:jc w:val="center"/>
              <w:rPr>
                <w:rFonts w:ascii="Arabic Typesetting" w:hAnsi="Arabic Typesetting" w:cs="Arabic Typesetting"/>
                <w:sz w:val="42"/>
                <w:szCs w:val="42"/>
                <w:rtl/>
              </w:rPr>
            </w:pPr>
            <w:proofErr w:type="gramStart"/>
            <w:r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>العنــــــــــــــــــــوان</w:t>
            </w:r>
            <w:proofErr w:type="gramEnd"/>
          </w:p>
        </w:tc>
        <w:tc>
          <w:tcPr>
            <w:tcW w:w="2850" w:type="dxa"/>
          </w:tcPr>
          <w:p w:rsidR="00D17519" w:rsidRPr="0007212B" w:rsidRDefault="00D17519" w:rsidP="002164E1">
            <w:pPr>
              <w:bidi/>
              <w:ind w:right="180"/>
              <w:jc w:val="center"/>
              <w:rPr>
                <w:rFonts w:ascii="Arabic Typesetting" w:hAnsi="Arabic Typesetting" w:cs="Arabic Typesetting"/>
                <w:sz w:val="42"/>
                <w:szCs w:val="42"/>
                <w:rtl/>
              </w:rPr>
            </w:pPr>
            <w:proofErr w:type="gramStart"/>
            <w:r w:rsidRPr="0007212B"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>المبلغ</w:t>
            </w:r>
            <w:proofErr w:type="gramEnd"/>
            <w:r w:rsidRPr="0007212B"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 xml:space="preserve"> الشهري</w:t>
            </w:r>
          </w:p>
        </w:tc>
      </w:tr>
      <w:tr w:rsidR="00D17519" w:rsidRPr="0007212B" w:rsidTr="002164E1">
        <w:trPr>
          <w:trHeight w:val="637"/>
        </w:trPr>
        <w:tc>
          <w:tcPr>
            <w:tcW w:w="1289" w:type="dxa"/>
            <w:vAlign w:val="center"/>
          </w:tcPr>
          <w:p w:rsidR="00D17519" w:rsidRPr="0007212B" w:rsidRDefault="00D17519" w:rsidP="002164E1">
            <w:pPr>
              <w:bidi/>
              <w:ind w:right="180"/>
              <w:jc w:val="center"/>
              <w:rPr>
                <w:rFonts w:ascii="Arabic Typesetting" w:hAnsi="Arabic Typesetting" w:cs="Arabic Typesetting"/>
                <w:sz w:val="42"/>
                <w:szCs w:val="42"/>
                <w:rtl/>
              </w:rPr>
            </w:pPr>
            <w:r>
              <w:rPr>
                <w:rFonts w:ascii="Arabic Typesetting" w:hAnsi="Arabic Typesetting" w:cs="Arabic Typesetting"/>
                <w:sz w:val="42"/>
                <w:szCs w:val="42"/>
              </w:rPr>
              <w:t>1</w:t>
            </w:r>
          </w:p>
        </w:tc>
        <w:tc>
          <w:tcPr>
            <w:tcW w:w="5202" w:type="dxa"/>
            <w:vAlign w:val="center"/>
          </w:tcPr>
          <w:p w:rsidR="00D17519" w:rsidRPr="0007212B" w:rsidRDefault="00D17519" w:rsidP="002164E1">
            <w:pPr>
              <w:bidi/>
              <w:ind w:right="180"/>
              <w:rPr>
                <w:rFonts w:ascii="Arabic Typesetting" w:hAnsi="Arabic Typesetting" w:cs="Arabic Typesetting"/>
                <w:sz w:val="42"/>
                <w:szCs w:val="42"/>
                <w:rtl/>
              </w:rPr>
            </w:pPr>
            <w:r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 xml:space="preserve">كشك غير </w:t>
            </w:r>
            <w:proofErr w:type="gramStart"/>
            <w:r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>مبني</w:t>
            </w:r>
            <w:proofErr w:type="gramEnd"/>
            <w:r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 xml:space="preserve"> بسوق السيارات المستعملة </w:t>
            </w:r>
          </w:p>
        </w:tc>
        <w:tc>
          <w:tcPr>
            <w:tcW w:w="2850" w:type="dxa"/>
            <w:vAlign w:val="center"/>
          </w:tcPr>
          <w:p w:rsidR="00D17519" w:rsidRPr="0007212B" w:rsidRDefault="00D17519" w:rsidP="002164E1">
            <w:pPr>
              <w:bidi/>
              <w:ind w:right="180"/>
              <w:jc w:val="center"/>
              <w:rPr>
                <w:rFonts w:ascii="Arabic Typesetting" w:hAnsi="Arabic Typesetting" w:cs="Arabic Typesetting"/>
                <w:sz w:val="42"/>
                <w:szCs w:val="42"/>
                <w:rtl/>
              </w:rPr>
            </w:pPr>
            <w:proofErr w:type="gramStart"/>
            <w:r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>6000.00د</w:t>
            </w:r>
            <w:proofErr w:type="gramEnd"/>
            <w:r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 xml:space="preserve">رهم  </w:t>
            </w:r>
          </w:p>
        </w:tc>
      </w:tr>
    </w:tbl>
    <w:p w:rsidR="00D17519" w:rsidRDefault="00D17519" w:rsidP="00D17519">
      <w:pPr>
        <w:bidi/>
        <w:ind w:left="-11" w:right="180" w:firstLine="670"/>
        <w:jc w:val="both"/>
        <w:rPr>
          <w:rFonts w:ascii="Arabic Typesetting" w:hAnsi="Arabic Typesetting" w:cs="Arabic Typesetting"/>
          <w:sz w:val="42"/>
          <w:szCs w:val="42"/>
        </w:rPr>
      </w:pPr>
    </w:p>
    <w:p w:rsidR="00D17519" w:rsidRPr="0007212B" w:rsidRDefault="00D17519" w:rsidP="00A606A5">
      <w:pPr>
        <w:bidi/>
        <w:ind w:left="-11" w:right="180" w:firstLine="670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ab/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ab/>
        <w:t xml:space="preserve">بالنفوذ الترابي </w:t>
      </w:r>
      <w:r>
        <w:rPr>
          <w:rFonts w:ascii="Arabic Typesetting" w:hAnsi="Arabic Typesetting" w:cs="Arabic Typesetting" w:hint="cs"/>
          <w:sz w:val="42"/>
          <w:szCs w:val="42"/>
          <w:rtl/>
        </w:rPr>
        <w:t>لجماعة مراكش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، ودلك لمدة 3 سنوات ابتداء من تاريخ ظفر المتعهد المقبول بعرض أثمان كراء هذا </w:t>
      </w:r>
      <w:r w:rsidR="00A606A5">
        <w:rPr>
          <w:rFonts w:ascii="Arabic Typesetting" w:hAnsi="Arabic Typesetting" w:cs="Arabic Typesetting" w:hint="cs"/>
          <w:sz w:val="42"/>
          <w:szCs w:val="42"/>
          <w:rtl/>
        </w:rPr>
        <w:t>الكشك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>.</w:t>
      </w:r>
    </w:p>
    <w:p w:rsidR="00D17519" w:rsidRPr="0007212B" w:rsidRDefault="00D17519" w:rsidP="00D17519">
      <w:pPr>
        <w:bidi/>
        <w:ind w:left="414" w:right="180"/>
        <w:jc w:val="both"/>
        <w:rPr>
          <w:rFonts w:ascii="Arabic Typesetting" w:hAnsi="Arabic Typesetting" w:cs="Arabic Typesetting"/>
          <w:sz w:val="42"/>
          <w:szCs w:val="42"/>
        </w:rPr>
      </w:pPr>
      <w:proofErr w:type="gramStart"/>
      <w:r w:rsidRPr="0007212B">
        <w:rPr>
          <w:rFonts w:ascii="Arabic Typesetting" w:hAnsi="Arabic Typesetting" w:cs="Arabic Typesetting" w:hint="cs"/>
          <w:sz w:val="42"/>
          <w:szCs w:val="42"/>
          <w:rtl/>
        </w:rPr>
        <w:t>كما</w:t>
      </w:r>
      <w:proofErr w:type="gramEnd"/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يجب أن تكون ملفات المشاركين مطابقة لمقتضيات المرسوم عدد</w:t>
      </w:r>
      <w:r w:rsidRPr="0007212B">
        <w:rPr>
          <w:rFonts w:ascii="Arabic Typesetting" w:hAnsi="Arabic Typesetting" w:cs="Arabic Typesetting"/>
          <w:sz w:val="42"/>
          <w:szCs w:val="42"/>
        </w:rPr>
        <w:t>2.12.349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الصادر في 08 جمادى الأولى 1434 الموافق 20 مارس 2013 الخاص بتحديد شروط وأشكال صفقات الدولة وكدا بعض المقتضيات المتعلقة بمراقبتها وتدبيرها، ويمكن للمتنافسين:</w:t>
      </w:r>
    </w:p>
    <w:p w:rsidR="00D17519" w:rsidRPr="0007212B" w:rsidRDefault="00D17519" w:rsidP="00D17519">
      <w:pPr>
        <w:numPr>
          <w:ilvl w:val="0"/>
          <w:numId w:val="1"/>
        </w:numPr>
        <w:tabs>
          <w:tab w:val="clear" w:pos="2484"/>
        </w:tabs>
        <w:bidi/>
        <w:ind w:left="414" w:right="180" w:firstLine="0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إما إيداع </w:t>
      </w:r>
      <w:proofErr w:type="spellStart"/>
      <w:r w:rsidRPr="0007212B">
        <w:rPr>
          <w:rFonts w:ascii="Arabic Typesetting" w:hAnsi="Arabic Typesetting" w:cs="Arabic Typesetting" w:hint="cs"/>
          <w:sz w:val="42"/>
          <w:szCs w:val="42"/>
          <w:rtl/>
        </w:rPr>
        <w:t>أ</w:t>
      </w:r>
      <w:r>
        <w:rPr>
          <w:rFonts w:ascii="Arabic Typesetting" w:hAnsi="Arabic Typesetting" w:cs="Arabic Typesetting" w:hint="cs"/>
          <w:sz w:val="42"/>
          <w:szCs w:val="42"/>
          <w:rtl/>
        </w:rPr>
        <w:t>ظ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>رفتهم</w:t>
      </w:r>
      <w:proofErr w:type="spellEnd"/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، مقابل وصل ، بمصلحة تدبير الممتلكات الجماعية .</w:t>
      </w:r>
    </w:p>
    <w:p w:rsidR="00D17519" w:rsidRPr="0007212B" w:rsidRDefault="00D17519" w:rsidP="00D17519">
      <w:pPr>
        <w:numPr>
          <w:ilvl w:val="0"/>
          <w:numId w:val="1"/>
        </w:numPr>
        <w:tabs>
          <w:tab w:val="clear" w:pos="2484"/>
        </w:tabs>
        <w:bidi/>
        <w:ind w:left="414" w:right="180" w:firstLine="0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>إما إرسالها عن طريق البريد المضمون بإفادة بالإستيـلام إلى المكتب المذكور .</w:t>
      </w:r>
    </w:p>
    <w:p w:rsidR="00D17519" w:rsidRPr="0007212B" w:rsidRDefault="00D17519" w:rsidP="00D17519">
      <w:pPr>
        <w:numPr>
          <w:ilvl w:val="0"/>
          <w:numId w:val="1"/>
        </w:numPr>
        <w:tabs>
          <w:tab w:val="clear" w:pos="2484"/>
        </w:tabs>
        <w:bidi/>
        <w:ind w:left="414" w:right="180" w:firstLine="0"/>
        <w:jc w:val="both"/>
        <w:rPr>
          <w:rFonts w:ascii="Arabic Typesetting" w:hAnsi="Arabic Typesetting" w:cs="Arabic Typesetting"/>
          <w:sz w:val="42"/>
          <w:szCs w:val="42"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>إما تسليمها مباشرة لرئيس لجنة القبول عند بداية الجلسة وقبل فتح الأظرفة .</w:t>
      </w:r>
    </w:p>
    <w:p w:rsidR="00D17519" w:rsidRPr="00C62EF0" w:rsidRDefault="00D17519" w:rsidP="00A606A5">
      <w:pPr>
        <w:numPr>
          <w:ilvl w:val="0"/>
          <w:numId w:val="1"/>
        </w:numPr>
        <w:tabs>
          <w:tab w:val="clear" w:pos="2484"/>
        </w:tabs>
        <w:bidi/>
        <w:ind w:left="414" w:right="180" w:firstLine="0"/>
        <w:jc w:val="both"/>
        <w:rPr>
          <w:rFonts w:ascii="Arabic Typesetting" w:hAnsi="Arabic Typesetting" w:cs="Arabic Typesetting"/>
          <w:sz w:val="42"/>
          <w:szCs w:val="42"/>
        </w:rPr>
      </w:pPr>
      <w:proofErr w:type="gramStart"/>
      <w:r w:rsidRPr="0007212B">
        <w:rPr>
          <w:rFonts w:ascii="Arabic Typesetting" w:hAnsi="Arabic Typesetting" w:cs="Arabic Typesetting" w:hint="cs"/>
          <w:sz w:val="42"/>
          <w:szCs w:val="42"/>
          <w:rtl/>
        </w:rPr>
        <w:t>كما</w:t>
      </w:r>
      <w:proofErr w:type="gramEnd"/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يتعين على المتعهد المقبول أن يقوم بربط </w:t>
      </w:r>
      <w:r w:rsidR="00A606A5">
        <w:rPr>
          <w:rFonts w:ascii="Arabic Typesetting" w:hAnsi="Arabic Typesetting" w:cs="Arabic Typesetting" w:hint="cs"/>
          <w:sz w:val="42"/>
          <w:szCs w:val="42"/>
          <w:rtl/>
        </w:rPr>
        <w:t>الكشك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بشبكة الماء والكهرباء على نفقته الخاصة.</w:t>
      </w:r>
    </w:p>
    <w:p w:rsidR="00D17519" w:rsidRPr="0007212B" w:rsidRDefault="00D17519" w:rsidP="00D17519">
      <w:pPr>
        <w:bidi/>
        <w:ind w:right="180"/>
        <w:jc w:val="center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الوثائق المثبتة </w:t>
      </w:r>
      <w:proofErr w:type="gramStart"/>
      <w:r w:rsidRPr="0007212B">
        <w:rPr>
          <w:rFonts w:ascii="Arabic Typesetting" w:hAnsi="Arabic Typesetting" w:cs="Arabic Typesetting" w:hint="cs"/>
          <w:sz w:val="42"/>
          <w:szCs w:val="42"/>
          <w:rtl/>
        </w:rPr>
        <w:t>الواجب</w:t>
      </w:r>
      <w:proofErr w:type="gramEnd"/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الإدلاء بها وفق الشروط التالية:</w:t>
      </w:r>
    </w:p>
    <w:p w:rsidR="00D17519" w:rsidRPr="0007212B" w:rsidRDefault="00D17519" w:rsidP="00D17519">
      <w:pPr>
        <w:bidi/>
        <w:ind w:right="180" w:firstLine="708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>1- الغلاف الأول ويتضمن :</w:t>
      </w:r>
    </w:p>
    <w:p w:rsidR="00D17519" w:rsidRPr="0007212B" w:rsidRDefault="00D17519" w:rsidP="00D17519">
      <w:pPr>
        <w:numPr>
          <w:ilvl w:val="0"/>
          <w:numId w:val="1"/>
        </w:numPr>
        <w:tabs>
          <w:tab w:val="clear" w:pos="2484"/>
          <w:tab w:val="num" w:pos="1832"/>
        </w:tabs>
        <w:bidi/>
        <w:ind w:left="1832" w:right="180" w:hanging="142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هوية المتقدم بعرض الأثمان والوثائق المثبتة لذلك ( شخص ذاتي أو </w:t>
      </w:r>
      <w:proofErr w:type="gramStart"/>
      <w:r w:rsidRPr="0007212B">
        <w:rPr>
          <w:rFonts w:ascii="Arabic Typesetting" w:hAnsi="Arabic Typesetting" w:cs="Arabic Typesetting" w:hint="cs"/>
          <w:sz w:val="42"/>
          <w:szCs w:val="42"/>
          <w:rtl/>
        </w:rPr>
        <w:t>معنوي</w:t>
      </w:r>
      <w:proofErr w:type="gramEnd"/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). </w:t>
      </w:r>
    </w:p>
    <w:p w:rsidR="00D17519" w:rsidRPr="0007212B" w:rsidRDefault="00D17519" w:rsidP="00D17519">
      <w:pPr>
        <w:numPr>
          <w:ilvl w:val="0"/>
          <w:numId w:val="1"/>
        </w:numPr>
        <w:tabs>
          <w:tab w:val="clear" w:pos="2484"/>
          <w:tab w:val="num" w:pos="1832"/>
        </w:tabs>
        <w:bidi/>
        <w:ind w:left="1832" w:right="180" w:hanging="142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lastRenderedPageBreak/>
        <w:t>مذكرة الوسائل البشرية  .</w:t>
      </w:r>
    </w:p>
    <w:p w:rsidR="00D17519" w:rsidRPr="0007212B" w:rsidRDefault="00D17519" w:rsidP="00D17519">
      <w:pPr>
        <w:numPr>
          <w:ilvl w:val="0"/>
          <w:numId w:val="1"/>
        </w:numPr>
        <w:tabs>
          <w:tab w:val="clear" w:pos="2484"/>
          <w:tab w:val="num" w:pos="1832"/>
        </w:tabs>
        <w:bidi/>
        <w:ind w:left="1832" w:right="180" w:hanging="142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>التصريح بالشرف .</w:t>
      </w:r>
    </w:p>
    <w:p w:rsidR="00D17519" w:rsidRPr="0007212B" w:rsidRDefault="00D17519" w:rsidP="00D17519">
      <w:pPr>
        <w:numPr>
          <w:ilvl w:val="0"/>
          <w:numId w:val="1"/>
        </w:numPr>
        <w:tabs>
          <w:tab w:val="clear" w:pos="2484"/>
          <w:tab w:val="num" w:pos="1832"/>
        </w:tabs>
        <w:bidi/>
        <w:ind w:left="1832" w:right="180" w:hanging="142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شهادة تثبت الوضعية الجبائية للمعني بالأمر تقل مدتها عن سنة </w:t>
      </w:r>
      <w:r>
        <w:rPr>
          <w:rFonts w:ascii="Arabic Typesetting" w:hAnsi="Arabic Typesetting" w:cs="Arabic Typesetting" w:hint="cs"/>
          <w:sz w:val="42"/>
          <w:szCs w:val="42"/>
          <w:rtl/>
        </w:rPr>
        <w:t>تثبت بأن المتنافس يوجد في وضعية جبائيه قانونية أو شهادة تثبت الإعفاء من أداء الضرائب.</w:t>
      </w:r>
    </w:p>
    <w:p w:rsidR="00D17519" w:rsidRPr="0007212B" w:rsidRDefault="00D17519" w:rsidP="008B3952">
      <w:pPr>
        <w:numPr>
          <w:ilvl w:val="0"/>
          <w:numId w:val="1"/>
        </w:numPr>
        <w:tabs>
          <w:tab w:val="clear" w:pos="2484"/>
          <w:tab w:val="num" w:pos="1832"/>
        </w:tabs>
        <w:bidi/>
        <w:ind w:left="1832" w:right="180" w:hanging="142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وصل لضمانة مالية قدرها </w:t>
      </w:r>
      <w:r w:rsidR="0057790C">
        <w:rPr>
          <w:rFonts w:ascii="Arabic Typesetting" w:hAnsi="Arabic Typesetting" w:cs="Arabic Typesetting" w:hint="cs"/>
          <w:sz w:val="42"/>
          <w:szCs w:val="42"/>
          <w:rtl/>
        </w:rPr>
        <w:t>20</w:t>
      </w:r>
      <w:r>
        <w:rPr>
          <w:rFonts w:ascii="Arabic Typesetting" w:hAnsi="Arabic Typesetting" w:cs="Arabic Typesetting" w:hint="cs"/>
          <w:sz w:val="42"/>
          <w:szCs w:val="42"/>
          <w:rtl/>
        </w:rPr>
        <w:t>.000.00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درهم </w:t>
      </w:r>
      <w:r w:rsidR="008B3952">
        <w:rPr>
          <w:rFonts w:ascii="Arabic Typesetting" w:hAnsi="Arabic Typesetting" w:cs="Arabic Typesetting" w:hint="cs"/>
          <w:sz w:val="42"/>
          <w:szCs w:val="42"/>
          <w:rtl/>
        </w:rPr>
        <w:t>أو شيك مضمون في اسم الخاز</w:t>
      </w:r>
      <w:proofErr w:type="gramStart"/>
      <w:r w:rsidR="008B3952">
        <w:rPr>
          <w:rFonts w:ascii="Arabic Typesetting" w:hAnsi="Arabic Typesetting" w:cs="Arabic Typesetting" w:hint="cs"/>
          <w:sz w:val="42"/>
          <w:szCs w:val="42"/>
          <w:rtl/>
        </w:rPr>
        <w:t>ن الإقليم</w:t>
      </w:r>
      <w:proofErr w:type="gramEnd"/>
      <w:r w:rsidR="008B3952">
        <w:rPr>
          <w:rFonts w:ascii="Arabic Typesetting" w:hAnsi="Arabic Typesetting" w:cs="Arabic Typesetting" w:hint="cs"/>
          <w:sz w:val="42"/>
          <w:szCs w:val="42"/>
          <w:rtl/>
        </w:rPr>
        <w:t>ي يتضمن قيمة الضمانة المؤقتة .</w:t>
      </w:r>
    </w:p>
    <w:p w:rsidR="00D17519" w:rsidRPr="0007212B" w:rsidRDefault="00D17519" w:rsidP="00D17519">
      <w:pPr>
        <w:numPr>
          <w:ilvl w:val="0"/>
          <w:numId w:val="1"/>
        </w:numPr>
        <w:tabs>
          <w:tab w:val="clear" w:pos="2484"/>
          <w:tab w:val="num" w:pos="1832"/>
        </w:tabs>
        <w:bidi/>
        <w:ind w:left="1832" w:right="180" w:hanging="142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>شهادة القيد بالسجل التجاري</w:t>
      </w:r>
    </w:p>
    <w:p w:rsidR="00D17519" w:rsidRDefault="00D17519" w:rsidP="00D17519">
      <w:pPr>
        <w:numPr>
          <w:ilvl w:val="0"/>
          <w:numId w:val="1"/>
        </w:numPr>
        <w:tabs>
          <w:tab w:val="clear" w:pos="2484"/>
          <w:tab w:val="num" w:pos="1832"/>
        </w:tabs>
        <w:bidi/>
        <w:ind w:left="1832" w:right="180" w:hanging="142"/>
        <w:jc w:val="both"/>
        <w:rPr>
          <w:rFonts w:ascii="Arabic Typesetting" w:hAnsi="Arabic Typesetting" w:cs="Arabic Typesetting"/>
          <w:sz w:val="42"/>
          <w:szCs w:val="42"/>
        </w:rPr>
      </w:pPr>
      <w:proofErr w:type="gramStart"/>
      <w:r w:rsidRPr="0007212B">
        <w:rPr>
          <w:rFonts w:ascii="Arabic Typesetting" w:hAnsi="Arabic Typesetting" w:cs="Arabic Typesetting" w:hint="cs"/>
          <w:sz w:val="42"/>
          <w:szCs w:val="42"/>
          <w:rtl/>
        </w:rPr>
        <w:t>شهادة</w:t>
      </w:r>
      <w:proofErr w:type="gramEnd"/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مسلمة أقل من سنة من الصندوق الوطني للضمان الاجتماعي</w:t>
      </w:r>
    </w:p>
    <w:p w:rsidR="00D17519" w:rsidRPr="0007212B" w:rsidRDefault="00D17519" w:rsidP="00D17519">
      <w:pPr>
        <w:numPr>
          <w:ilvl w:val="0"/>
          <w:numId w:val="1"/>
        </w:numPr>
        <w:tabs>
          <w:tab w:val="clear" w:pos="2484"/>
          <w:tab w:val="num" w:pos="1832"/>
        </w:tabs>
        <w:bidi/>
        <w:ind w:left="1832" w:right="180" w:hanging="142"/>
        <w:jc w:val="both"/>
        <w:rPr>
          <w:rFonts w:ascii="Arabic Typesetting" w:hAnsi="Arabic Typesetting" w:cs="Arabic Typesetting"/>
          <w:sz w:val="42"/>
          <w:szCs w:val="42"/>
          <w:rtl/>
        </w:rPr>
      </w:pPr>
      <w:r>
        <w:rPr>
          <w:rFonts w:ascii="Arabic Typesetting" w:hAnsi="Arabic Typesetting" w:cs="Arabic Typesetting" w:hint="cs"/>
          <w:sz w:val="42"/>
          <w:szCs w:val="42"/>
          <w:rtl/>
        </w:rPr>
        <w:t>كناش التحملات موقع ومصادق عليه من طرف المشارك.</w:t>
      </w:r>
    </w:p>
    <w:p w:rsidR="00D17519" w:rsidRDefault="00D17519" w:rsidP="00D17519">
      <w:pPr>
        <w:numPr>
          <w:ilvl w:val="0"/>
          <w:numId w:val="1"/>
        </w:numPr>
        <w:tabs>
          <w:tab w:val="clear" w:pos="2484"/>
          <w:tab w:val="num" w:pos="1832"/>
        </w:tabs>
        <w:bidi/>
        <w:ind w:left="1832" w:right="180" w:hanging="142"/>
        <w:jc w:val="both"/>
        <w:rPr>
          <w:rFonts w:ascii="Arabic Typesetting" w:hAnsi="Arabic Typesetting" w:cs="Arabic Typesetting"/>
          <w:sz w:val="42"/>
          <w:szCs w:val="42"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>إشهاد مصادق على صحة إمضائه يتبث فيه المتعهد اطلاعه على كناش التحملات .</w:t>
      </w:r>
    </w:p>
    <w:p w:rsidR="00D17519" w:rsidRDefault="00D17519" w:rsidP="00D17519">
      <w:pPr>
        <w:numPr>
          <w:ilvl w:val="0"/>
          <w:numId w:val="1"/>
        </w:numPr>
        <w:tabs>
          <w:tab w:val="clear" w:pos="2484"/>
          <w:tab w:val="num" w:pos="1832"/>
        </w:tabs>
        <w:bidi/>
        <w:ind w:left="1832" w:right="180" w:hanging="142"/>
        <w:jc w:val="both"/>
        <w:rPr>
          <w:rFonts w:ascii="Arabic Typesetting" w:hAnsi="Arabic Typesetting" w:cs="Arabic Typesetting"/>
          <w:sz w:val="42"/>
          <w:szCs w:val="42"/>
        </w:rPr>
      </w:pPr>
      <w:proofErr w:type="gramStart"/>
      <w:r>
        <w:rPr>
          <w:rFonts w:ascii="Arabic Typesetting" w:hAnsi="Arabic Typesetting" w:cs="Arabic Typesetting" w:hint="cs"/>
          <w:sz w:val="42"/>
          <w:szCs w:val="42"/>
          <w:rtl/>
        </w:rPr>
        <w:t>التزام</w:t>
      </w:r>
      <w:proofErr w:type="gramEnd"/>
      <w:r>
        <w:rPr>
          <w:rFonts w:ascii="Arabic Typesetting" w:hAnsi="Arabic Typesetting" w:cs="Arabic Typesetting" w:hint="cs"/>
          <w:sz w:val="42"/>
          <w:szCs w:val="42"/>
          <w:rtl/>
        </w:rPr>
        <w:t xml:space="preserve"> مصحح الإمضاء</w:t>
      </w:r>
    </w:p>
    <w:p w:rsidR="0057790C" w:rsidRPr="00C62EF0" w:rsidRDefault="0057790C" w:rsidP="0057790C">
      <w:pPr>
        <w:numPr>
          <w:ilvl w:val="0"/>
          <w:numId w:val="1"/>
        </w:numPr>
        <w:tabs>
          <w:tab w:val="clear" w:pos="2484"/>
          <w:tab w:val="num" w:pos="1832"/>
        </w:tabs>
        <w:bidi/>
        <w:ind w:left="1832" w:right="180" w:hanging="142"/>
        <w:jc w:val="both"/>
        <w:rPr>
          <w:rFonts w:ascii="Arabic Typesetting" w:hAnsi="Arabic Typesetting" w:cs="Arabic Typesetting"/>
          <w:sz w:val="42"/>
          <w:szCs w:val="42"/>
        </w:rPr>
      </w:pPr>
      <w:proofErr w:type="gramStart"/>
      <w:r>
        <w:rPr>
          <w:rFonts w:ascii="Arabic Typesetting" w:hAnsi="Arabic Typesetting" w:cs="Arabic Typesetting" w:hint="cs"/>
          <w:sz w:val="42"/>
          <w:szCs w:val="42"/>
          <w:rtl/>
        </w:rPr>
        <w:t>تعهد</w:t>
      </w:r>
      <w:proofErr w:type="gramEnd"/>
      <w:r>
        <w:rPr>
          <w:rFonts w:ascii="Arabic Typesetting" w:hAnsi="Arabic Typesetting" w:cs="Arabic Typesetting" w:hint="cs"/>
          <w:sz w:val="42"/>
          <w:szCs w:val="42"/>
          <w:rtl/>
        </w:rPr>
        <w:t xml:space="preserve"> موقع من قبل المتنافس وفق النموذج المرفق.</w:t>
      </w:r>
    </w:p>
    <w:p w:rsidR="00D17519" w:rsidRPr="0007212B" w:rsidRDefault="00D17519" w:rsidP="00D17519">
      <w:pPr>
        <w:bidi/>
        <w:ind w:left="708" w:right="180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2- الغلاف الثاني ويتضمن : </w:t>
      </w:r>
    </w:p>
    <w:p w:rsidR="00D17519" w:rsidRPr="0007212B" w:rsidRDefault="00D17519" w:rsidP="00D17519">
      <w:pPr>
        <w:numPr>
          <w:ilvl w:val="0"/>
          <w:numId w:val="1"/>
        </w:numPr>
        <w:tabs>
          <w:tab w:val="clear" w:pos="2484"/>
          <w:tab w:val="num" w:pos="1690"/>
        </w:tabs>
        <w:bidi/>
        <w:ind w:left="1406" w:right="180" w:hanging="283"/>
        <w:jc w:val="both"/>
        <w:rPr>
          <w:rFonts w:ascii="Arabic Typesetting" w:hAnsi="Arabic Typesetting" w:cs="Arabic Typesetting"/>
          <w:sz w:val="42"/>
          <w:szCs w:val="42"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>الواجب السنوي المقترح من طرف المشارك مصحح الإمضاء</w:t>
      </w:r>
      <w:r>
        <w:rPr>
          <w:rFonts w:ascii="Arabic Typesetting" w:hAnsi="Arabic Typesetting" w:cs="Arabic Typesetting" w:hint="cs"/>
          <w:sz w:val="42"/>
          <w:szCs w:val="42"/>
          <w:rtl/>
        </w:rPr>
        <w:t xml:space="preserve"> بالنسبة للمقهيين أو </w:t>
      </w:r>
      <w:proofErr w:type="gramStart"/>
      <w:r>
        <w:rPr>
          <w:rFonts w:ascii="Arabic Typesetting" w:hAnsi="Arabic Typesetting" w:cs="Arabic Typesetting" w:hint="cs"/>
          <w:sz w:val="42"/>
          <w:szCs w:val="42"/>
          <w:rtl/>
        </w:rPr>
        <w:t>الدكانين</w:t>
      </w:r>
      <w:proofErr w:type="gramEnd"/>
      <w:r w:rsidRPr="0007212B">
        <w:rPr>
          <w:rFonts w:ascii="Arabic Typesetting" w:hAnsi="Arabic Typesetting" w:cs="Arabic Typesetting" w:hint="cs"/>
          <w:sz w:val="42"/>
          <w:szCs w:val="42"/>
          <w:rtl/>
        </w:rPr>
        <w:t>.</w:t>
      </w:r>
    </w:p>
    <w:p w:rsidR="00D17519" w:rsidRDefault="00D17519" w:rsidP="008B3952">
      <w:pPr>
        <w:numPr>
          <w:ilvl w:val="0"/>
          <w:numId w:val="1"/>
        </w:numPr>
        <w:tabs>
          <w:tab w:val="clear" w:pos="2484"/>
          <w:tab w:val="num" w:pos="1690"/>
        </w:tabs>
        <w:bidi/>
        <w:ind w:left="1406" w:right="180" w:hanging="283"/>
        <w:jc w:val="both"/>
        <w:rPr>
          <w:rFonts w:ascii="Arabic Typesetting" w:hAnsi="Arabic Typesetting" w:cs="Arabic Typesetting"/>
          <w:sz w:val="42"/>
          <w:szCs w:val="42"/>
        </w:rPr>
      </w:pPr>
      <w:r>
        <w:rPr>
          <w:rFonts w:ascii="Arabic Typesetting" w:hAnsi="Arabic Typesetting" w:cs="Arabic Typesetting" w:hint="cs"/>
          <w:sz w:val="42"/>
          <w:szCs w:val="42"/>
          <w:rtl/>
        </w:rPr>
        <w:t xml:space="preserve">شيك مضمون مسجل باسم الخازن الإقليمي لمدينة مراكش يتضمن الواجب المتعلق </w:t>
      </w:r>
      <w:r w:rsidR="008B3952">
        <w:rPr>
          <w:rFonts w:ascii="Arabic Typesetting" w:hAnsi="Arabic Typesetting" w:cs="Arabic Typesetting" w:hint="cs"/>
          <w:sz w:val="42"/>
          <w:szCs w:val="42"/>
          <w:rtl/>
        </w:rPr>
        <w:t>بالمحل المذكور</w:t>
      </w:r>
      <w:r>
        <w:rPr>
          <w:rFonts w:ascii="Arabic Typesetting" w:hAnsi="Arabic Typesetting" w:cs="Arabic Typesetting" w:hint="cs"/>
          <w:sz w:val="42"/>
          <w:szCs w:val="42"/>
          <w:rtl/>
        </w:rPr>
        <w:t>.</w:t>
      </w:r>
    </w:p>
    <w:p w:rsidR="00D17519" w:rsidRDefault="00D17519" w:rsidP="00D17519">
      <w:pPr>
        <w:numPr>
          <w:ilvl w:val="0"/>
          <w:numId w:val="1"/>
        </w:numPr>
        <w:tabs>
          <w:tab w:val="clear" w:pos="2484"/>
          <w:tab w:val="num" w:pos="1690"/>
        </w:tabs>
        <w:bidi/>
        <w:ind w:left="1406" w:right="180" w:hanging="283"/>
        <w:jc w:val="both"/>
        <w:rPr>
          <w:rFonts w:ascii="Arabic Typesetting" w:hAnsi="Arabic Typesetting" w:cs="Arabic Typesetting"/>
          <w:sz w:val="42"/>
          <w:szCs w:val="42"/>
        </w:rPr>
      </w:pPr>
      <w:r>
        <w:rPr>
          <w:rFonts w:ascii="Arabic Typesetting" w:hAnsi="Arabic Typesetting" w:cs="Arabic Typesetting" w:hint="cs"/>
          <w:sz w:val="42"/>
          <w:szCs w:val="42"/>
          <w:rtl/>
        </w:rPr>
        <w:t xml:space="preserve">إضافة الوثائق السالفة الذكر يتعين على الأشخاص </w:t>
      </w:r>
      <w:proofErr w:type="gramStart"/>
      <w:r>
        <w:rPr>
          <w:rFonts w:ascii="Arabic Typesetting" w:hAnsi="Arabic Typesetting" w:cs="Arabic Typesetting" w:hint="cs"/>
          <w:sz w:val="42"/>
          <w:szCs w:val="42"/>
          <w:rtl/>
        </w:rPr>
        <w:t>المعنوية</w:t>
      </w:r>
      <w:proofErr w:type="gramEnd"/>
      <w:r>
        <w:rPr>
          <w:rFonts w:ascii="Arabic Typesetting" w:hAnsi="Arabic Typesetting" w:cs="Arabic Typesetting" w:hint="cs"/>
          <w:sz w:val="42"/>
          <w:szCs w:val="42"/>
          <w:rtl/>
        </w:rPr>
        <w:t xml:space="preserve"> الإدلاء بما يلي:</w:t>
      </w:r>
    </w:p>
    <w:p w:rsidR="00D17519" w:rsidRDefault="00D17519" w:rsidP="00D17519">
      <w:pPr>
        <w:numPr>
          <w:ilvl w:val="0"/>
          <w:numId w:val="1"/>
        </w:numPr>
        <w:tabs>
          <w:tab w:val="clear" w:pos="2484"/>
          <w:tab w:val="num" w:pos="1690"/>
        </w:tabs>
        <w:bidi/>
        <w:ind w:left="1406" w:right="180" w:hanging="283"/>
        <w:jc w:val="both"/>
        <w:rPr>
          <w:rFonts w:ascii="Arabic Typesetting" w:hAnsi="Arabic Typesetting" w:cs="Arabic Typesetting"/>
          <w:sz w:val="42"/>
          <w:szCs w:val="42"/>
        </w:rPr>
      </w:pPr>
      <w:r>
        <w:rPr>
          <w:rFonts w:ascii="Arabic Typesetting" w:hAnsi="Arabic Typesetting" w:cs="Arabic Typesetting" w:hint="cs"/>
          <w:sz w:val="42"/>
          <w:szCs w:val="42"/>
          <w:rtl/>
        </w:rPr>
        <w:t>الوثائق التي تبين الصلاحيات المخولة للوكيل بأن يتصرف باسم المتنافس</w:t>
      </w:r>
    </w:p>
    <w:p w:rsidR="00D17519" w:rsidRDefault="00D17519" w:rsidP="00D17519">
      <w:pPr>
        <w:numPr>
          <w:ilvl w:val="0"/>
          <w:numId w:val="1"/>
        </w:numPr>
        <w:tabs>
          <w:tab w:val="clear" w:pos="2484"/>
          <w:tab w:val="num" w:pos="1690"/>
        </w:tabs>
        <w:bidi/>
        <w:ind w:left="1406" w:right="180" w:hanging="283"/>
        <w:jc w:val="both"/>
        <w:rPr>
          <w:rFonts w:ascii="Arabic Typesetting" w:hAnsi="Arabic Typesetting" w:cs="Arabic Typesetting"/>
          <w:sz w:val="42"/>
          <w:szCs w:val="42"/>
        </w:rPr>
      </w:pPr>
      <w:r>
        <w:rPr>
          <w:rFonts w:ascii="Arabic Typesetting" w:hAnsi="Arabic Typesetting" w:cs="Arabic Typesetting" w:hint="cs"/>
          <w:sz w:val="42"/>
          <w:szCs w:val="42"/>
          <w:rtl/>
        </w:rPr>
        <w:t xml:space="preserve">القانون الأساسي ولائحة أعضاء مجلس الإدارة أو </w:t>
      </w:r>
      <w:proofErr w:type="gramStart"/>
      <w:r>
        <w:rPr>
          <w:rFonts w:ascii="Arabic Typesetting" w:hAnsi="Arabic Typesetting" w:cs="Arabic Typesetting" w:hint="cs"/>
          <w:sz w:val="42"/>
          <w:szCs w:val="42"/>
          <w:rtl/>
        </w:rPr>
        <w:t>المسيرين</w:t>
      </w:r>
      <w:proofErr w:type="gramEnd"/>
      <w:r>
        <w:rPr>
          <w:rFonts w:ascii="Arabic Typesetting" w:hAnsi="Arabic Typesetting" w:cs="Arabic Typesetting" w:hint="cs"/>
          <w:sz w:val="42"/>
          <w:szCs w:val="42"/>
          <w:rtl/>
        </w:rPr>
        <w:t>.</w:t>
      </w:r>
    </w:p>
    <w:p w:rsidR="00D17519" w:rsidRPr="0007212B" w:rsidRDefault="00D17519" w:rsidP="00D17519">
      <w:pPr>
        <w:bidi/>
        <w:ind w:right="180"/>
        <w:jc w:val="both"/>
        <w:rPr>
          <w:rFonts w:ascii="Arabic Typesetting" w:hAnsi="Arabic Typesetting" w:cs="Arabic Typesetting"/>
          <w:sz w:val="42"/>
          <w:szCs w:val="42"/>
          <w:rtl/>
        </w:rPr>
      </w:pPr>
      <w:r>
        <w:rPr>
          <w:rFonts w:ascii="Arabic Typesetting" w:hAnsi="Arabic Typesetting" w:cs="Arabic Typesetting" w:hint="cs"/>
          <w:sz w:val="42"/>
          <w:szCs w:val="42"/>
          <w:rtl/>
        </w:rPr>
        <w:t xml:space="preserve">   وللمزيد من المعلومات يرجى الاتصال بمصلحة تدبير الممتلكات الجماعية، بمقر المجلس الجماعي بشارع محمد السادس.</w:t>
      </w:r>
    </w:p>
    <w:p w:rsidR="00D17519" w:rsidRPr="0007212B" w:rsidRDefault="00D17519" w:rsidP="00D17519">
      <w:pPr>
        <w:bidi/>
        <w:jc w:val="center"/>
        <w:rPr>
          <w:rFonts w:ascii="Arabic Typesetting" w:hAnsi="Arabic Typesetting" w:cs="Arabic Typesetting"/>
          <w:sz w:val="42"/>
          <w:szCs w:val="42"/>
          <w:rtl/>
        </w:rPr>
      </w:pPr>
      <w:r>
        <w:rPr>
          <w:rFonts w:ascii="Arabic Typesetting" w:hAnsi="Arabic Typesetting" w:cs="Arabic Typesetting" w:hint="cs"/>
          <w:sz w:val="42"/>
          <w:szCs w:val="42"/>
          <w:rtl/>
        </w:rPr>
        <w:t xml:space="preserve">                                                   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>مراكش في :</w:t>
      </w:r>
    </w:p>
    <w:p w:rsidR="00D17519" w:rsidRPr="00C62EF0" w:rsidRDefault="00D17519" w:rsidP="00D17519">
      <w:pPr>
        <w:bidi/>
        <w:ind w:left="6372" w:firstLine="708"/>
        <w:jc w:val="both"/>
        <w:rPr>
          <w:rFonts w:ascii="Arabic Typesetting" w:hAnsi="Arabic Typesetting" w:cs="Arabic Typesetting"/>
          <w:sz w:val="10"/>
          <w:szCs w:val="10"/>
          <w:rtl/>
        </w:rPr>
      </w:pPr>
    </w:p>
    <w:p w:rsidR="00D17519" w:rsidRDefault="00D17519" w:rsidP="00D17519">
      <w:pPr>
        <w:bidi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ab/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ab/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ab/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ab/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ab/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ab/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ab/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ab/>
        <w:t xml:space="preserve">رئيس </w:t>
      </w:r>
      <w:r>
        <w:rPr>
          <w:rFonts w:ascii="Arabic Typesetting" w:hAnsi="Arabic Typesetting" w:cs="Arabic Typesetting" w:hint="cs"/>
          <w:sz w:val="42"/>
          <w:szCs w:val="42"/>
          <w:rtl/>
        </w:rPr>
        <w:t>جماعــــــــــــــة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م</w:t>
      </w:r>
      <w:r>
        <w:rPr>
          <w:rFonts w:ascii="Arabic Typesetting" w:hAnsi="Arabic Typesetting" w:cs="Arabic Typesetting" w:hint="cs"/>
          <w:sz w:val="42"/>
          <w:szCs w:val="42"/>
          <w:rtl/>
        </w:rPr>
        <w:t>ـــــ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>راكش</w:t>
      </w:r>
    </w:p>
    <w:p w:rsidR="008B3952" w:rsidRDefault="008B3952" w:rsidP="008B3952">
      <w:pPr>
        <w:bidi/>
        <w:jc w:val="both"/>
        <w:rPr>
          <w:rFonts w:ascii="Arabic Typesetting" w:hAnsi="Arabic Typesetting" w:cs="Arabic Typesetting"/>
          <w:sz w:val="42"/>
          <w:szCs w:val="42"/>
          <w:rtl/>
        </w:rPr>
      </w:pPr>
    </w:p>
    <w:p w:rsidR="008B3952" w:rsidRDefault="008B3952" w:rsidP="008B3952">
      <w:pPr>
        <w:bidi/>
        <w:jc w:val="both"/>
        <w:rPr>
          <w:rFonts w:ascii="Arabic Typesetting" w:hAnsi="Arabic Typesetting" w:cs="Arabic Typesetting"/>
          <w:sz w:val="42"/>
          <w:szCs w:val="42"/>
          <w:rtl/>
        </w:rPr>
      </w:pPr>
    </w:p>
    <w:p w:rsidR="008B3952" w:rsidRDefault="008B3952" w:rsidP="008B3952">
      <w:pPr>
        <w:bidi/>
        <w:jc w:val="both"/>
        <w:rPr>
          <w:rFonts w:ascii="Arabic Typesetting" w:hAnsi="Arabic Typesetting" w:cs="Arabic Typesetting" w:hint="cs"/>
          <w:sz w:val="42"/>
          <w:szCs w:val="42"/>
          <w:rtl/>
        </w:rPr>
      </w:pPr>
    </w:p>
    <w:p w:rsidR="00A606A5" w:rsidRPr="0007212B" w:rsidRDefault="00A606A5" w:rsidP="00A606A5">
      <w:pPr>
        <w:bidi/>
        <w:jc w:val="both"/>
        <w:rPr>
          <w:rFonts w:ascii="Arabic Typesetting" w:hAnsi="Arabic Typesetting" w:cs="Arabic Typesetting"/>
          <w:sz w:val="42"/>
          <w:szCs w:val="42"/>
          <w:rtl/>
        </w:rPr>
      </w:pPr>
    </w:p>
    <w:p w:rsidR="00D17519" w:rsidRDefault="00D17519" w:rsidP="00D17519">
      <w:pPr>
        <w:bidi/>
        <w:rPr>
          <w:rtl/>
        </w:rPr>
      </w:pPr>
    </w:p>
    <w:p w:rsidR="00D17519" w:rsidRPr="00E608FB" w:rsidRDefault="00D17519" w:rsidP="00E608FB">
      <w:pPr>
        <w:rPr>
          <w:sz w:val="28"/>
          <w:szCs w:val="44"/>
          <w:rtl/>
          <w:lang w:bidi="ar-SA"/>
        </w:rPr>
      </w:pPr>
      <w:r>
        <w:rPr>
          <w:rFonts w:hint="cs"/>
          <w:rtl/>
        </w:rPr>
        <w:t xml:space="preserve">        </w:t>
      </w:r>
      <w:r w:rsidRPr="00466598">
        <w:rPr>
          <w:sz w:val="28"/>
          <w:szCs w:val="44"/>
          <w:lang w:bidi="ar-SA"/>
        </w:rPr>
        <w:t>N°…………</w:t>
      </w:r>
      <w:r>
        <w:rPr>
          <w:sz w:val="28"/>
          <w:szCs w:val="44"/>
          <w:lang w:bidi="ar-SA"/>
        </w:rPr>
        <w:t>/DP201</w:t>
      </w:r>
      <w:r w:rsidRPr="00B04860">
        <w:rPr>
          <w:rFonts w:hint="cs"/>
          <w:sz w:val="18"/>
          <w:szCs w:val="28"/>
          <w:rtl/>
          <w:lang w:bidi="ar-SA"/>
        </w:rPr>
        <w:t>7</w:t>
      </w:r>
    </w:p>
    <w:tbl>
      <w:tblPr>
        <w:tblpPr w:leftFromText="141" w:rightFromText="141" w:vertAnchor="page" w:horzAnchor="margin" w:tblpXSpec="center" w:tblpY="346"/>
        <w:tblW w:w="10167" w:type="dxa"/>
        <w:tblLook w:val="04A0"/>
      </w:tblPr>
      <w:tblGrid>
        <w:gridCol w:w="4891"/>
        <w:gridCol w:w="2295"/>
        <w:gridCol w:w="2981"/>
      </w:tblGrid>
      <w:tr w:rsidR="00D17519" w:rsidRPr="00D966C8" w:rsidTr="002164E1">
        <w:trPr>
          <w:trHeight w:val="1883"/>
        </w:trPr>
        <w:tc>
          <w:tcPr>
            <w:tcW w:w="4891" w:type="dxa"/>
          </w:tcPr>
          <w:p w:rsidR="00D17519" w:rsidRPr="00D966C8" w:rsidRDefault="00D17519" w:rsidP="002164E1">
            <w:pPr>
              <w:tabs>
                <w:tab w:val="left" w:pos="420"/>
                <w:tab w:val="center" w:pos="2277"/>
                <w:tab w:val="left" w:pos="10800"/>
              </w:tabs>
              <w:ind w:right="63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66C8">
              <w:rPr>
                <w:rFonts w:asciiTheme="majorBidi" w:hAnsiTheme="majorBidi" w:cstheme="majorBidi"/>
                <w:sz w:val="18"/>
                <w:szCs w:val="18"/>
              </w:rPr>
              <w:t>ROYAUME DU MAROC</w:t>
            </w:r>
          </w:p>
          <w:p w:rsidR="00D17519" w:rsidRPr="00D966C8" w:rsidRDefault="00D17519" w:rsidP="002164E1">
            <w:pPr>
              <w:tabs>
                <w:tab w:val="left" w:pos="420"/>
                <w:tab w:val="center" w:pos="2277"/>
                <w:tab w:val="left" w:pos="10800"/>
              </w:tabs>
              <w:ind w:right="63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66C8">
              <w:rPr>
                <w:rFonts w:asciiTheme="majorBidi" w:hAnsiTheme="majorBidi" w:cstheme="majorBidi"/>
                <w:sz w:val="18"/>
                <w:szCs w:val="18"/>
              </w:rPr>
              <w:t>Ministère de l’intérieur</w:t>
            </w:r>
          </w:p>
          <w:p w:rsidR="00D17519" w:rsidRPr="00D966C8" w:rsidRDefault="00D17519" w:rsidP="002164E1">
            <w:pPr>
              <w:tabs>
                <w:tab w:val="left" w:pos="420"/>
                <w:tab w:val="center" w:pos="2277"/>
                <w:tab w:val="left" w:pos="10800"/>
              </w:tabs>
              <w:ind w:right="34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  </w:t>
            </w:r>
            <w:r w:rsidRPr="00D966C8">
              <w:rPr>
                <w:rFonts w:asciiTheme="majorBidi" w:hAnsiTheme="majorBidi" w:cstheme="majorBidi"/>
                <w:sz w:val="18"/>
                <w:szCs w:val="18"/>
              </w:rPr>
              <w:t>Wilaya de la Région</w:t>
            </w:r>
            <w:r w:rsidRPr="00D966C8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</w:t>
            </w:r>
            <w:r w:rsidRPr="00D966C8">
              <w:rPr>
                <w:rFonts w:asciiTheme="majorBidi" w:hAnsiTheme="majorBidi" w:cstheme="majorBidi"/>
                <w:sz w:val="18"/>
                <w:szCs w:val="18"/>
              </w:rPr>
              <w:t xml:space="preserve">Marrakech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Safi</w:t>
            </w:r>
          </w:p>
          <w:p w:rsidR="00D17519" w:rsidRPr="00D966C8" w:rsidRDefault="00D17519" w:rsidP="002164E1">
            <w:pPr>
              <w:tabs>
                <w:tab w:val="left" w:pos="10800"/>
              </w:tabs>
              <w:spacing w:before="240"/>
              <w:ind w:right="630"/>
              <w:jc w:val="center"/>
              <w:outlineLvl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966C8">
              <w:rPr>
                <w:rFonts w:asciiTheme="majorBidi" w:hAnsiTheme="majorBidi" w:cstheme="majorBidi"/>
                <w:sz w:val="18"/>
                <w:szCs w:val="18"/>
              </w:rPr>
              <w:t>Commune de Marrakech</w:t>
            </w:r>
          </w:p>
          <w:p w:rsidR="00D17519" w:rsidRPr="00D966C8" w:rsidRDefault="00D17519" w:rsidP="002164E1">
            <w:pPr>
              <w:tabs>
                <w:tab w:val="left" w:pos="10800"/>
              </w:tabs>
              <w:ind w:right="630"/>
              <w:jc w:val="center"/>
              <w:outlineLvl w:val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Direction générale des services</w:t>
            </w:r>
          </w:p>
          <w:p w:rsidR="00D17519" w:rsidRPr="00D966C8" w:rsidRDefault="00D17519" w:rsidP="002164E1">
            <w:pPr>
              <w:tabs>
                <w:tab w:val="left" w:pos="10800"/>
              </w:tabs>
              <w:ind w:right="630"/>
              <w:jc w:val="center"/>
              <w:outlineLvl w:val="0"/>
              <w:rPr>
                <w:rFonts w:asciiTheme="majorBidi" w:hAnsiTheme="majorBidi" w:cstheme="majorBidi"/>
                <w:sz w:val="18"/>
                <w:szCs w:val="18"/>
                <w:u w:val="single"/>
              </w:rPr>
            </w:pPr>
            <w:r w:rsidRPr="00D966C8">
              <w:rPr>
                <w:rFonts w:asciiTheme="majorBidi" w:hAnsiTheme="majorBidi" w:cstheme="majorBidi"/>
                <w:sz w:val="18"/>
                <w:szCs w:val="18"/>
                <w:u w:val="single"/>
              </w:rPr>
              <w:t>Division du Patrimoine Communal</w:t>
            </w:r>
          </w:p>
          <w:p w:rsidR="00D17519" w:rsidRPr="00A37340" w:rsidRDefault="00D17519" w:rsidP="002164E1">
            <w:pPr>
              <w:tabs>
                <w:tab w:val="left" w:pos="10800"/>
              </w:tabs>
              <w:ind w:right="-123"/>
              <w:outlineLvl w:val="0"/>
              <w:rPr>
                <w:rFonts w:asciiTheme="majorBidi" w:hAnsiTheme="majorBidi" w:cstheme="majorBidi"/>
                <w:sz w:val="18"/>
                <w:szCs w:val="18"/>
                <w:u w:val="single"/>
              </w:rPr>
            </w:pPr>
            <w:r w:rsidRPr="00E141DB">
              <w:rPr>
                <w:rFonts w:asciiTheme="majorBidi" w:hAnsiTheme="majorBidi" w:cstheme="majorBidi"/>
                <w:sz w:val="18"/>
                <w:szCs w:val="18"/>
              </w:rPr>
              <w:t xml:space="preserve">            </w:t>
            </w:r>
            <w:r w:rsidRPr="00A37340">
              <w:rPr>
                <w:rFonts w:asciiTheme="majorBidi" w:hAnsiTheme="majorBidi" w:cstheme="majorBidi"/>
                <w:sz w:val="18"/>
                <w:szCs w:val="18"/>
              </w:rPr>
              <w:t xml:space="preserve">      </w:t>
            </w:r>
            <w:r>
              <w:rPr>
                <w:rFonts w:asciiTheme="majorBidi" w:hAnsiTheme="majorBidi" w:cstheme="majorBidi"/>
                <w:sz w:val="18"/>
                <w:szCs w:val="18"/>
                <w:u w:val="single"/>
              </w:rPr>
              <w:t xml:space="preserve"> </w:t>
            </w:r>
            <w:r w:rsidRPr="00D966C8">
              <w:rPr>
                <w:rFonts w:asciiTheme="majorBidi" w:hAnsiTheme="majorBidi" w:cstheme="majorBidi"/>
                <w:sz w:val="18"/>
                <w:szCs w:val="18"/>
                <w:u w:val="single"/>
              </w:rPr>
              <w:t xml:space="preserve">Service </w:t>
            </w:r>
            <w:r>
              <w:rPr>
                <w:rFonts w:asciiTheme="majorBidi" w:hAnsiTheme="majorBidi" w:cstheme="majorBidi"/>
                <w:sz w:val="18"/>
                <w:szCs w:val="18"/>
                <w:u w:val="single"/>
              </w:rPr>
              <w:t>de gestion du patrimoine</w:t>
            </w:r>
          </w:p>
        </w:tc>
        <w:tc>
          <w:tcPr>
            <w:tcW w:w="2295" w:type="dxa"/>
          </w:tcPr>
          <w:p w:rsidR="00D17519" w:rsidRPr="00D966C8" w:rsidRDefault="00D17519" w:rsidP="002164E1">
            <w:pPr>
              <w:tabs>
                <w:tab w:val="left" w:pos="10800"/>
              </w:tabs>
              <w:spacing w:line="360" w:lineRule="auto"/>
              <w:ind w:right="63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17519" w:rsidRPr="00D966C8" w:rsidRDefault="00D17519" w:rsidP="002164E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17519" w:rsidRPr="00D966C8" w:rsidRDefault="00D17519" w:rsidP="002164E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17519" w:rsidRPr="00D966C8" w:rsidRDefault="00D17519" w:rsidP="002164E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17519" w:rsidRPr="00D966C8" w:rsidRDefault="00D17519" w:rsidP="002164E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17519" w:rsidRPr="00D966C8" w:rsidRDefault="00D17519" w:rsidP="002164E1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  <w:lang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-431800</wp:posOffset>
                  </wp:positionV>
                  <wp:extent cx="473075" cy="606425"/>
                  <wp:effectExtent l="19050" t="0" r="3175" b="0"/>
                  <wp:wrapSquare wrapText="right"/>
                  <wp:docPr id="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81" w:type="dxa"/>
            <w:hideMark/>
          </w:tcPr>
          <w:p w:rsidR="00D17519" w:rsidRPr="00D966C8" w:rsidRDefault="00D17519" w:rsidP="002164E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D966C8">
              <w:rPr>
                <w:rFonts w:asciiTheme="majorBidi" w:hAnsiTheme="majorBidi" w:cstheme="majorBidi"/>
                <w:sz w:val="18"/>
                <w:szCs w:val="18"/>
                <w:rtl/>
              </w:rPr>
              <w:t>المملكـة</w:t>
            </w:r>
            <w:proofErr w:type="gramEnd"/>
            <w:r w:rsidRPr="00D966C8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المغربيـة</w:t>
            </w:r>
          </w:p>
          <w:p w:rsidR="00D17519" w:rsidRDefault="00D17519" w:rsidP="002164E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D966C8">
              <w:rPr>
                <w:rFonts w:asciiTheme="majorBidi" w:hAnsiTheme="majorBidi" w:cstheme="majorBidi"/>
                <w:sz w:val="18"/>
                <w:szCs w:val="18"/>
                <w:rtl/>
              </w:rPr>
              <w:t>وزارة</w:t>
            </w:r>
            <w:proofErr w:type="gramEnd"/>
            <w:r w:rsidRPr="00D966C8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الداخليـــة</w:t>
            </w:r>
          </w:p>
          <w:p w:rsidR="00D17519" w:rsidRDefault="00D17519" w:rsidP="002164E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ولاية جهة مراكش أسفي</w:t>
            </w:r>
          </w:p>
          <w:p w:rsidR="00D17519" w:rsidRPr="00D966C8" w:rsidRDefault="00D17519" w:rsidP="002164E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جماعة مراكش</w:t>
            </w:r>
          </w:p>
          <w:p w:rsidR="00D17519" w:rsidRPr="00D966C8" w:rsidRDefault="00D17519" w:rsidP="002164E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المديرية العامة للمصالح</w:t>
            </w:r>
          </w:p>
          <w:p w:rsidR="00D17519" w:rsidRPr="00D966C8" w:rsidRDefault="00D17519" w:rsidP="002164E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</w:pPr>
            <w:r w:rsidRPr="00D966C8"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  <w:t>قســم الممتلكـات الجماعيـة</w:t>
            </w:r>
          </w:p>
          <w:p w:rsidR="00D17519" w:rsidRPr="00D966C8" w:rsidRDefault="00D17519" w:rsidP="002164E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D966C8"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  <w:t>مصلح</w:t>
            </w:r>
            <w:r>
              <w:rPr>
                <w:rFonts w:asciiTheme="majorBidi" w:hAnsiTheme="majorBidi" w:cstheme="majorBidi" w:hint="cs"/>
                <w:sz w:val="18"/>
                <w:szCs w:val="18"/>
                <w:u w:val="single"/>
                <w:rtl/>
              </w:rPr>
              <w:t>ــــ</w:t>
            </w:r>
            <w:r w:rsidRPr="00D966C8"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  <w:t>ة</w:t>
            </w:r>
            <w:proofErr w:type="gramEnd"/>
            <w:r w:rsidRPr="00D966C8"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18"/>
                <w:szCs w:val="18"/>
                <w:u w:val="single"/>
                <w:rtl/>
              </w:rPr>
              <w:t>تدبير الممتلكات الجماعية</w:t>
            </w:r>
          </w:p>
        </w:tc>
      </w:tr>
    </w:tbl>
    <w:p w:rsidR="00D17519" w:rsidRDefault="00D17519" w:rsidP="00D17519">
      <w:pPr>
        <w:pStyle w:val="Titre1"/>
        <w:bidi w:val="0"/>
        <w:jc w:val="left"/>
        <w:rPr>
          <w:rtl/>
        </w:rPr>
      </w:pPr>
    </w:p>
    <w:p w:rsidR="00D17519" w:rsidRDefault="00D17519" w:rsidP="00D17519">
      <w:pPr>
        <w:pStyle w:val="Titre1"/>
        <w:bidi w:val="0"/>
        <w:rPr>
          <w:rFonts w:ascii="Californian FB" w:hAnsi="Californian FB"/>
          <w:rtl/>
        </w:rPr>
      </w:pPr>
      <w:r w:rsidRPr="00466598">
        <w:rPr>
          <w:rFonts w:ascii="Californian FB" w:hAnsi="Californian FB"/>
        </w:rPr>
        <w:t>AVIS D'APPEL D'OFFRES</w:t>
      </w:r>
    </w:p>
    <w:p w:rsidR="00D17519" w:rsidRPr="00466598" w:rsidRDefault="00D17519" w:rsidP="00D17519">
      <w:pPr>
        <w:ind w:left="720" w:firstLine="720"/>
        <w:jc w:val="center"/>
        <w:rPr>
          <w:rFonts w:ascii="Californian FB" w:hAnsi="Californian FB"/>
          <w:sz w:val="36"/>
          <w:szCs w:val="44"/>
        </w:rPr>
      </w:pPr>
    </w:p>
    <w:p w:rsidR="00D17519" w:rsidRPr="00466598" w:rsidRDefault="00D17519" w:rsidP="00E608FB">
      <w:pPr>
        <w:ind w:left="720" w:firstLine="720"/>
        <w:jc w:val="both"/>
        <w:rPr>
          <w:rFonts w:ascii="Californian FB" w:hAnsi="Californian FB"/>
          <w:sz w:val="24"/>
        </w:rPr>
      </w:pPr>
      <w:r w:rsidRPr="000701D8">
        <w:rPr>
          <w:rFonts w:ascii="Californian FB" w:hAnsi="Californian FB"/>
          <w:sz w:val="40"/>
          <w:szCs w:val="48"/>
        </w:rPr>
        <w:t>L</w:t>
      </w:r>
      <w:r w:rsidRPr="00466598">
        <w:rPr>
          <w:rFonts w:ascii="Californian FB" w:hAnsi="Californian FB"/>
          <w:sz w:val="24"/>
        </w:rPr>
        <w:t>e</w:t>
      </w:r>
      <w:r w:rsidRPr="00466598">
        <w:rPr>
          <w:rFonts w:ascii="Californian FB" w:hAnsi="Californian FB"/>
          <w:sz w:val="24"/>
          <w:rtl/>
        </w:rPr>
        <w:t xml:space="preserve"> </w:t>
      </w:r>
      <w:r>
        <w:rPr>
          <w:rFonts w:ascii="Californian FB" w:hAnsi="Californian FB"/>
          <w:sz w:val="24"/>
        </w:rPr>
        <w:t xml:space="preserve"> Mardi</w:t>
      </w:r>
      <w:r w:rsidRPr="00466598">
        <w:rPr>
          <w:rFonts w:ascii="Californian FB" w:hAnsi="Californian FB"/>
          <w:sz w:val="24"/>
        </w:rPr>
        <w:t xml:space="preserve"> </w:t>
      </w:r>
      <w:r>
        <w:rPr>
          <w:rFonts w:ascii="Californian FB" w:hAnsi="Californian FB" w:hint="cs"/>
          <w:sz w:val="22"/>
          <w:szCs w:val="28"/>
          <w:rtl/>
        </w:rPr>
        <w:t>28</w:t>
      </w:r>
      <w:r w:rsidRPr="000701D8">
        <w:rPr>
          <w:rFonts w:ascii="Californian FB" w:hAnsi="Californian FB"/>
          <w:sz w:val="22"/>
          <w:szCs w:val="28"/>
        </w:rPr>
        <w:t>/</w:t>
      </w:r>
      <w:r>
        <w:rPr>
          <w:rFonts w:ascii="Californian FB" w:hAnsi="Californian FB" w:hint="cs"/>
          <w:sz w:val="22"/>
          <w:szCs w:val="28"/>
          <w:rtl/>
        </w:rPr>
        <w:t>02</w:t>
      </w:r>
      <w:r w:rsidRPr="00466598">
        <w:rPr>
          <w:rFonts w:ascii="Californian FB" w:hAnsi="Californian FB"/>
          <w:sz w:val="24"/>
        </w:rPr>
        <w:t>/</w:t>
      </w:r>
      <w:r>
        <w:rPr>
          <w:rFonts w:ascii="Californian FB" w:hAnsi="Californian FB"/>
          <w:sz w:val="24"/>
        </w:rPr>
        <w:t>201</w:t>
      </w:r>
      <w:r w:rsidRPr="000701D8">
        <w:rPr>
          <w:rFonts w:ascii="Californian FB" w:hAnsi="Californian FB" w:hint="cs"/>
          <w:szCs w:val="24"/>
          <w:rtl/>
        </w:rPr>
        <w:t>7</w:t>
      </w:r>
      <w:r w:rsidRPr="00466598">
        <w:rPr>
          <w:rFonts w:ascii="Californian FB" w:hAnsi="Californian FB"/>
          <w:sz w:val="24"/>
        </w:rPr>
        <w:t xml:space="preserve"> à </w:t>
      </w:r>
      <w:r w:rsidR="00E608FB">
        <w:rPr>
          <w:rFonts w:ascii="Californian FB" w:hAnsi="Californian FB"/>
          <w:sz w:val="22"/>
          <w:szCs w:val="28"/>
        </w:rPr>
        <w:t>11</w:t>
      </w:r>
      <w:r w:rsidRPr="00B04860">
        <w:rPr>
          <w:rFonts w:ascii="Californian FB" w:hAnsi="Californian FB"/>
          <w:sz w:val="22"/>
          <w:szCs w:val="28"/>
        </w:rPr>
        <w:t xml:space="preserve"> </w:t>
      </w:r>
      <w:r w:rsidRPr="00466598">
        <w:rPr>
          <w:rFonts w:ascii="Californian FB" w:hAnsi="Californian FB"/>
          <w:sz w:val="24"/>
        </w:rPr>
        <w:t>heures,</w:t>
      </w:r>
    </w:p>
    <w:p w:rsidR="00D17519" w:rsidRPr="00A37340" w:rsidRDefault="00D17519" w:rsidP="00EC2016">
      <w:pPr>
        <w:jc w:val="both"/>
        <w:rPr>
          <w:rFonts w:ascii="Californian FB" w:hAnsi="Californian FB" w:cs="Times New Roman"/>
          <w:sz w:val="22"/>
          <w:szCs w:val="22"/>
        </w:rPr>
      </w:pPr>
      <w:r w:rsidRPr="00466598">
        <w:rPr>
          <w:rFonts w:ascii="Californian FB" w:hAnsi="Californian FB" w:cs="Times New Roman"/>
          <w:sz w:val="24"/>
          <w:szCs w:val="24"/>
        </w:rPr>
        <w:t xml:space="preserve">Il sera procédé à la salle des réunions au siège de la Commune </w:t>
      </w:r>
      <w:r>
        <w:rPr>
          <w:rFonts w:ascii="Californian FB" w:hAnsi="Californian FB" w:cs="Times New Roman"/>
          <w:sz w:val="24"/>
          <w:szCs w:val="24"/>
        </w:rPr>
        <w:t xml:space="preserve">de Marrakech </w:t>
      </w:r>
      <w:r w:rsidRPr="00466598">
        <w:rPr>
          <w:rFonts w:ascii="Californian FB" w:hAnsi="Californian FB" w:cs="Times New Roman"/>
          <w:sz w:val="24"/>
          <w:szCs w:val="24"/>
        </w:rPr>
        <w:t xml:space="preserve">Avenue Mohamed VI à l’ouverture des plis concernant l’appel d’offre relatif à la location </w:t>
      </w:r>
      <w:r w:rsidR="00EC2016">
        <w:rPr>
          <w:rFonts w:ascii="Californian FB" w:hAnsi="Californian FB" w:cs="Times New Roman"/>
          <w:sz w:val="28"/>
          <w:szCs w:val="28"/>
        </w:rPr>
        <w:t>de kiosque</w:t>
      </w:r>
      <w:r>
        <w:rPr>
          <w:rFonts w:ascii="Californian FB" w:hAnsi="Californian FB" w:cs="Times New Roman"/>
          <w:sz w:val="28"/>
          <w:szCs w:val="28"/>
        </w:rPr>
        <w:t xml:space="preserve">  cité ci - dessus :</w:t>
      </w:r>
    </w:p>
    <w:tbl>
      <w:tblPr>
        <w:tblStyle w:val="Grilledutableau"/>
        <w:bidiVisual/>
        <w:tblW w:w="0" w:type="auto"/>
        <w:tblInd w:w="562" w:type="dxa"/>
        <w:tblLook w:val="04A0"/>
      </w:tblPr>
      <w:tblGrid>
        <w:gridCol w:w="2086"/>
        <w:gridCol w:w="4962"/>
        <w:gridCol w:w="1555"/>
      </w:tblGrid>
      <w:tr w:rsidR="00D17519" w:rsidRPr="0007212B" w:rsidTr="002164E1">
        <w:trPr>
          <w:trHeight w:val="298"/>
        </w:trPr>
        <w:tc>
          <w:tcPr>
            <w:tcW w:w="2086" w:type="dxa"/>
          </w:tcPr>
          <w:p w:rsidR="00D17519" w:rsidRPr="0007212B" w:rsidRDefault="00D17519" w:rsidP="002164E1">
            <w:pPr>
              <w:bidi/>
              <w:ind w:right="180"/>
              <w:jc w:val="center"/>
              <w:rPr>
                <w:rFonts w:ascii="Arabic Typesetting" w:hAnsi="Arabic Typesetting" w:cs="Arabic Typesetting"/>
                <w:sz w:val="42"/>
                <w:szCs w:val="42"/>
                <w:rtl/>
              </w:rPr>
            </w:pPr>
            <w:r>
              <w:rPr>
                <w:rFonts w:ascii="Arabic Typesetting" w:hAnsi="Arabic Typesetting" w:cs="Arabic Typesetting"/>
                <w:sz w:val="42"/>
                <w:szCs w:val="42"/>
              </w:rPr>
              <w:t>Montant</w:t>
            </w:r>
          </w:p>
        </w:tc>
        <w:tc>
          <w:tcPr>
            <w:tcW w:w="4962" w:type="dxa"/>
          </w:tcPr>
          <w:p w:rsidR="00D17519" w:rsidRPr="0007212B" w:rsidRDefault="00D17519" w:rsidP="002164E1">
            <w:pPr>
              <w:bidi/>
              <w:ind w:right="180"/>
              <w:jc w:val="center"/>
              <w:rPr>
                <w:rFonts w:ascii="Arabic Typesetting" w:hAnsi="Arabic Typesetting" w:cs="Arabic Typesetting"/>
                <w:sz w:val="42"/>
                <w:szCs w:val="42"/>
                <w:rtl/>
              </w:rPr>
            </w:pPr>
            <w:r>
              <w:rPr>
                <w:rFonts w:ascii="Arabic Typesetting" w:hAnsi="Arabic Typesetting" w:cs="Arabic Typesetting"/>
                <w:sz w:val="42"/>
                <w:szCs w:val="42"/>
              </w:rPr>
              <w:t>Adresse</w:t>
            </w:r>
          </w:p>
        </w:tc>
        <w:tc>
          <w:tcPr>
            <w:tcW w:w="1555" w:type="dxa"/>
          </w:tcPr>
          <w:p w:rsidR="00D17519" w:rsidRPr="0007212B" w:rsidRDefault="00D17519" w:rsidP="002164E1">
            <w:pPr>
              <w:bidi/>
              <w:ind w:right="180"/>
              <w:jc w:val="center"/>
              <w:rPr>
                <w:rFonts w:ascii="Arabic Typesetting" w:hAnsi="Arabic Typesetting" w:cs="Arabic Typesetting"/>
                <w:sz w:val="42"/>
                <w:szCs w:val="42"/>
              </w:rPr>
            </w:pPr>
            <w:r>
              <w:rPr>
                <w:rFonts w:ascii="Arabic Typesetting" w:hAnsi="Arabic Typesetting" w:cs="Arabic Typesetting"/>
                <w:sz w:val="42"/>
                <w:szCs w:val="42"/>
              </w:rPr>
              <w:t>Partie</w:t>
            </w:r>
          </w:p>
        </w:tc>
      </w:tr>
      <w:tr w:rsidR="00D17519" w:rsidRPr="0007212B" w:rsidTr="002164E1">
        <w:trPr>
          <w:trHeight w:val="677"/>
        </w:trPr>
        <w:tc>
          <w:tcPr>
            <w:tcW w:w="2086" w:type="dxa"/>
            <w:vAlign w:val="center"/>
          </w:tcPr>
          <w:p w:rsidR="00D17519" w:rsidRPr="0007212B" w:rsidRDefault="00EC2016" w:rsidP="002164E1">
            <w:pPr>
              <w:bidi/>
              <w:ind w:right="180"/>
              <w:jc w:val="center"/>
              <w:rPr>
                <w:rFonts w:ascii="Arabic Typesetting" w:hAnsi="Arabic Typesetting" w:cs="Arabic Typesetting"/>
                <w:sz w:val="42"/>
                <w:szCs w:val="42"/>
                <w:rtl/>
              </w:rPr>
            </w:pPr>
            <w:r>
              <w:rPr>
                <w:rFonts w:ascii="Arabic Typesetting" w:hAnsi="Arabic Typesetting" w:cs="Arabic Typesetting"/>
                <w:sz w:val="42"/>
                <w:szCs w:val="42"/>
              </w:rPr>
              <w:t>6000</w:t>
            </w:r>
            <w:r w:rsidR="00D17519">
              <w:rPr>
                <w:rFonts w:ascii="Arabic Typesetting" w:hAnsi="Arabic Typesetting" w:cs="Arabic Typesetting"/>
                <w:sz w:val="42"/>
                <w:szCs w:val="42"/>
              </w:rPr>
              <w:t xml:space="preserve">.00 </w:t>
            </w:r>
            <w:proofErr w:type="spellStart"/>
            <w:r w:rsidR="00D17519">
              <w:rPr>
                <w:rFonts w:ascii="Arabic Typesetting" w:hAnsi="Arabic Typesetting" w:cs="Arabic Typesetting"/>
                <w:sz w:val="42"/>
                <w:szCs w:val="42"/>
              </w:rPr>
              <w:t>dh</w:t>
            </w:r>
            <w:proofErr w:type="spellEnd"/>
          </w:p>
        </w:tc>
        <w:tc>
          <w:tcPr>
            <w:tcW w:w="4962" w:type="dxa"/>
            <w:vAlign w:val="center"/>
          </w:tcPr>
          <w:p w:rsidR="00D17519" w:rsidRPr="0007212B" w:rsidRDefault="00EC2016" w:rsidP="00E608FB">
            <w:pPr>
              <w:bidi/>
              <w:ind w:right="180"/>
              <w:jc w:val="right"/>
              <w:rPr>
                <w:rFonts w:ascii="Arabic Typesetting" w:hAnsi="Arabic Typesetting" w:cs="Arabic Typesetting"/>
                <w:sz w:val="42"/>
                <w:szCs w:val="42"/>
              </w:rPr>
            </w:pPr>
            <w:r>
              <w:rPr>
                <w:rFonts w:ascii="Arabic Typesetting" w:hAnsi="Arabic Typesetting" w:cs="Arabic Typesetting"/>
                <w:sz w:val="42"/>
                <w:szCs w:val="42"/>
              </w:rPr>
              <w:t>K</w:t>
            </w:r>
            <w:r w:rsidR="008B3952">
              <w:rPr>
                <w:rFonts w:ascii="Arabic Typesetting" w:hAnsi="Arabic Typesetting" w:cs="Arabic Typesetting"/>
                <w:sz w:val="42"/>
                <w:szCs w:val="42"/>
              </w:rPr>
              <w:t>iosqu</w:t>
            </w:r>
            <w:r>
              <w:rPr>
                <w:rFonts w:ascii="Arabic Typesetting" w:hAnsi="Arabic Typesetting" w:cs="Arabic Typesetting"/>
                <w:sz w:val="42"/>
                <w:szCs w:val="42"/>
              </w:rPr>
              <w:t>e non construit au souk de</w:t>
            </w:r>
            <w:r w:rsidR="00E608FB">
              <w:rPr>
                <w:rFonts w:ascii="Arabic Typesetting" w:hAnsi="Arabic Typesetting" w:cs="Arabic Typesetting"/>
                <w:sz w:val="42"/>
                <w:szCs w:val="42"/>
              </w:rPr>
              <w:t xml:space="preserve"> </w:t>
            </w:r>
            <w:r>
              <w:rPr>
                <w:rFonts w:ascii="Arabic Typesetting" w:hAnsi="Arabic Typesetting" w:cs="Arabic Typesetting"/>
                <w:sz w:val="42"/>
                <w:szCs w:val="42"/>
              </w:rPr>
              <w:t>voiture</w:t>
            </w:r>
            <w:r w:rsidR="00E608FB">
              <w:rPr>
                <w:rFonts w:ascii="Arabic Typesetting" w:hAnsi="Arabic Typesetting" w:cs="Arabic Typesetting"/>
                <w:sz w:val="42"/>
                <w:szCs w:val="42"/>
              </w:rPr>
              <w:t xml:space="preserve"> d’occasion</w:t>
            </w:r>
            <w:r>
              <w:rPr>
                <w:rFonts w:ascii="Arabic Typesetting" w:hAnsi="Arabic Typesetting" w:cs="Arabic Typesetting"/>
                <w:sz w:val="42"/>
                <w:szCs w:val="42"/>
              </w:rPr>
              <w:t xml:space="preserve"> </w:t>
            </w:r>
          </w:p>
        </w:tc>
        <w:tc>
          <w:tcPr>
            <w:tcW w:w="1555" w:type="dxa"/>
            <w:vAlign w:val="center"/>
          </w:tcPr>
          <w:p w:rsidR="00D17519" w:rsidRPr="0007212B" w:rsidRDefault="00D17519" w:rsidP="002164E1">
            <w:pPr>
              <w:bidi/>
              <w:ind w:right="180"/>
              <w:jc w:val="center"/>
              <w:rPr>
                <w:rFonts w:ascii="Arabic Typesetting" w:hAnsi="Arabic Typesetting" w:cs="Arabic Typesetting"/>
                <w:sz w:val="42"/>
                <w:szCs w:val="42"/>
                <w:rtl/>
              </w:rPr>
            </w:pPr>
            <w:r>
              <w:rPr>
                <w:rFonts w:ascii="Arabic Typesetting" w:hAnsi="Arabic Typesetting" w:cs="Arabic Typesetting"/>
                <w:sz w:val="42"/>
                <w:szCs w:val="42"/>
              </w:rPr>
              <w:t>01</w:t>
            </w:r>
          </w:p>
        </w:tc>
      </w:tr>
    </w:tbl>
    <w:p w:rsidR="00D17519" w:rsidRPr="00466598" w:rsidRDefault="00D17519" w:rsidP="00D17519">
      <w:pPr>
        <w:pStyle w:val="Paragraphedeliste"/>
        <w:bidi w:val="0"/>
        <w:ind w:left="1800"/>
        <w:jc w:val="both"/>
        <w:rPr>
          <w:rFonts w:ascii="Californian FB" w:hAnsi="Californian FB" w:cs="Times New Roman"/>
          <w:noProof w:val="0"/>
          <w:sz w:val="24"/>
          <w:szCs w:val="24"/>
        </w:rPr>
      </w:pPr>
    </w:p>
    <w:p w:rsidR="00D17519" w:rsidRPr="00466598" w:rsidRDefault="00D17519" w:rsidP="00D17519">
      <w:pPr>
        <w:ind w:left="720" w:firstLine="720"/>
        <w:jc w:val="both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 xml:space="preserve">Situé au périmètre </w:t>
      </w:r>
      <w:r w:rsidRPr="00466598">
        <w:rPr>
          <w:rFonts w:ascii="Californian FB" w:hAnsi="Californian FB" w:cs="Times New Roman"/>
          <w:sz w:val="24"/>
          <w:szCs w:val="24"/>
        </w:rPr>
        <w:t xml:space="preserve"> de</w:t>
      </w:r>
      <w:r>
        <w:rPr>
          <w:rFonts w:ascii="Californian FB" w:hAnsi="Californian FB" w:cs="Times New Roman"/>
          <w:sz w:val="24"/>
          <w:szCs w:val="24"/>
        </w:rPr>
        <w:t xml:space="preserve"> la</w:t>
      </w:r>
      <w:r w:rsidRPr="006802B4">
        <w:rPr>
          <w:rFonts w:ascii="Californian FB" w:hAnsi="Californian FB" w:cs="Times New Roman"/>
          <w:sz w:val="24"/>
          <w:szCs w:val="24"/>
        </w:rPr>
        <w:t xml:space="preserve"> </w:t>
      </w:r>
      <w:r w:rsidRPr="00466598">
        <w:rPr>
          <w:rFonts w:ascii="Californian FB" w:hAnsi="Californian FB" w:cs="Times New Roman"/>
          <w:sz w:val="24"/>
          <w:szCs w:val="24"/>
        </w:rPr>
        <w:t xml:space="preserve">Commune Marrakech, durant la période 3 </w:t>
      </w:r>
      <w:proofErr w:type="gramStart"/>
      <w:r w:rsidRPr="00466598">
        <w:rPr>
          <w:rFonts w:ascii="Californian FB" w:hAnsi="Californian FB" w:cs="Times New Roman"/>
          <w:sz w:val="24"/>
          <w:szCs w:val="24"/>
        </w:rPr>
        <w:t>année</w:t>
      </w:r>
      <w:proofErr w:type="gramEnd"/>
      <w:r w:rsidRPr="00466598">
        <w:rPr>
          <w:rFonts w:ascii="Californian FB" w:hAnsi="Californian FB" w:cs="Times New Roman"/>
          <w:sz w:val="24"/>
          <w:szCs w:val="24"/>
        </w:rPr>
        <w:t xml:space="preserve"> </w:t>
      </w:r>
      <w:r>
        <w:rPr>
          <w:rFonts w:ascii="Californian FB" w:hAnsi="Californian FB" w:cs="Times New Roman"/>
          <w:sz w:val="24"/>
          <w:szCs w:val="24"/>
        </w:rPr>
        <w:t>à partir</w:t>
      </w:r>
      <w:r w:rsidRPr="00466598">
        <w:rPr>
          <w:rFonts w:ascii="Californian FB" w:hAnsi="Californian FB" w:cs="Times New Roman"/>
          <w:sz w:val="24"/>
          <w:szCs w:val="24"/>
        </w:rPr>
        <w:t xml:space="preserve"> de la date de l’admission de l’offre du soumissionnaire retenu.</w:t>
      </w:r>
    </w:p>
    <w:p w:rsidR="00D17519" w:rsidRPr="00466598" w:rsidRDefault="00D17519" w:rsidP="00D17519">
      <w:pPr>
        <w:ind w:left="720" w:firstLine="720"/>
        <w:jc w:val="both"/>
        <w:rPr>
          <w:rFonts w:ascii="Californian FB" w:hAnsi="Californian FB" w:cs="Times New Roman"/>
          <w:sz w:val="24"/>
          <w:szCs w:val="24"/>
        </w:rPr>
      </w:pPr>
      <w:r w:rsidRPr="00466598">
        <w:rPr>
          <w:rFonts w:ascii="Californian FB" w:hAnsi="Californian FB" w:cs="Times New Roman"/>
          <w:sz w:val="24"/>
          <w:szCs w:val="24"/>
        </w:rPr>
        <w:t xml:space="preserve">Le cahier des charges règlementant cette opération peut être </w:t>
      </w:r>
      <w:proofErr w:type="gramStart"/>
      <w:r w:rsidRPr="00466598">
        <w:rPr>
          <w:rFonts w:ascii="Californian FB" w:hAnsi="Californian FB" w:cs="Times New Roman"/>
          <w:sz w:val="24"/>
          <w:szCs w:val="24"/>
        </w:rPr>
        <w:t>retiré</w:t>
      </w:r>
      <w:proofErr w:type="gramEnd"/>
      <w:r w:rsidRPr="00466598">
        <w:rPr>
          <w:rFonts w:ascii="Californian FB" w:hAnsi="Californian FB" w:cs="Times New Roman"/>
          <w:sz w:val="24"/>
          <w:szCs w:val="24"/>
        </w:rPr>
        <w:t xml:space="preserve"> au bureau du service du Patrimoine Communal au siège de la commune urbaine de Marrakech Avenue Mohamed VI.</w:t>
      </w:r>
    </w:p>
    <w:p w:rsidR="00D17519" w:rsidRPr="00466598" w:rsidRDefault="00D17519" w:rsidP="00D17519">
      <w:pPr>
        <w:ind w:left="708" w:firstLine="732"/>
        <w:jc w:val="both"/>
        <w:rPr>
          <w:rFonts w:ascii="Californian FB" w:hAnsi="Californian FB" w:cs="Times New Roman"/>
          <w:sz w:val="24"/>
          <w:szCs w:val="24"/>
        </w:rPr>
      </w:pPr>
      <w:r w:rsidRPr="00466598">
        <w:rPr>
          <w:rFonts w:ascii="Californian FB" w:hAnsi="Californian FB" w:cs="Times New Roman"/>
          <w:sz w:val="24"/>
          <w:szCs w:val="24"/>
        </w:rPr>
        <w:t xml:space="preserve">La présentation des dossiers des concurrents, doit être conforme aux dispositions du décret n° 2-12-349 du 08 </w:t>
      </w:r>
      <w:proofErr w:type="spellStart"/>
      <w:r w:rsidRPr="00466598">
        <w:rPr>
          <w:rFonts w:ascii="Californian FB" w:hAnsi="Californian FB" w:cs="Times New Roman"/>
          <w:sz w:val="24"/>
          <w:szCs w:val="24"/>
        </w:rPr>
        <w:t>Joumada</w:t>
      </w:r>
      <w:proofErr w:type="spellEnd"/>
      <w:r w:rsidRPr="00466598">
        <w:rPr>
          <w:rFonts w:ascii="Californian FB" w:hAnsi="Californian FB" w:cs="Times New Roman"/>
          <w:sz w:val="24"/>
          <w:szCs w:val="24"/>
        </w:rPr>
        <w:t xml:space="preserve"> </w:t>
      </w:r>
      <w:proofErr w:type="spellStart"/>
      <w:r w:rsidRPr="00466598">
        <w:rPr>
          <w:rFonts w:ascii="Californian FB" w:hAnsi="Californian FB" w:cs="Times New Roman"/>
          <w:sz w:val="24"/>
          <w:szCs w:val="24"/>
        </w:rPr>
        <w:t>Aloula</w:t>
      </w:r>
      <w:proofErr w:type="spellEnd"/>
      <w:r w:rsidRPr="00466598">
        <w:rPr>
          <w:rFonts w:ascii="Californian FB" w:hAnsi="Californian FB" w:cs="Times New Roman"/>
          <w:sz w:val="24"/>
          <w:szCs w:val="24"/>
        </w:rPr>
        <w:t xml:space="preserve"> 1434( 20 Mars 2013) fixant les conditions et les formes de passation des marchés de l’Etat ainsi que certaines dispositions relatives à  leur contrôle et à leur gestion .</w:t>
      </w:r>
    </w:p>
    <w:p w:rsidR="00D17519" w:rsidRPr="00466598" w:rsidRDefault="00D17519" w:rsidP="00D17519">
      <w:pPr>
        <w:jc w:val="both"/>
        <w:rPr>
          <w:rFonts w:ascii="Californian FB" w:hAnsi="Californian FB"/>
          <w:sz w:val="24"/>
        </w:rPr>
      </w:pPr>
    </w:p>
    <w:p w:rsidR="00D17519" w:rsidRPr="00466598" w:rsidRDefault="00D17519" w:rsidP="00D17519">
      <w:pPr>
        <w:ind w:firstLine="720"/>
        <w:jc w:val="both"/>
        <w:rPr>
          <w:rFonts w:ascii="Californian FB" w:hAnsi="Californian FB"/>
          <w:b w:val="0"/>
          <w:bCs w:val="0"/>
          <w:sz w:val="24"/>
        </w:rPr>
      </w:pPr>
      <w:r w:rsidRPr="00466598">
        <w:rPr>
          <w:rFonts w:ascii="Californian FB" w:hAnsi="Californian FB"/>
          <w:sz w:val="24"/>
        </w:rPr>
        <w:t>Les concurrents peuvent :</w:t>
      </w:r>
    </w:p>
    <w:p w:rsidR="00D17519" w:rsidRPr="00466598" w:rsidRDefault="00D17519" w:rsidP="00D17519">
      <w:pPr>
        <w:ind w:left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  <w:rtl/>
        </w:rPr>
        <w:t>-</w:t>
      </w:r>
      <w:r w:rsidRPr="00466598">
        <w:rPr>
          <w:rFonts w:ascii="Californian FB" w:hAnsi="Californian FB"/>
          <w:sz w:val="24"/>
        </w:rPr>
        <w:t>Soit déposer, contre récépissé, leurs plis au Service du Patrimoine Communal.</w:t>
      </w:r>
    </w:p>
    <w:p w:rsidR="00D17519" w:rsidRPr="00466598" w:rsidRDefault="00D17519" w:rsidP="00D17519">
      <w:pPr>
        <w:ind w:firstLine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  <w:rtl/>
        </w:rPr>
        <w:t>-</w:t>
      </w:r>
      <w:r w:rsidRPr="00466598">
        <w:rPr>
          <w:rFonts w:ascii="Californian FB" w:hAnsi="Californian FB"/>
          <w:sz w:val="24"/>
        </w:rPr>
        <w:t>Soit les envoyer, par courrier recommandé avec accusé de réception, au bureau précité.</w:t>
      </w:r>
    </w:p>
    <w:p w:rsidR="00D17519" w:rsidRDefault="00D17519" w:rsidP="00D17519">
      <w:pPr>
        <w:ind w:left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  <w:rtl/>
        </w:rPr>
        <w:t>-</w:t>
      </w:r>
      <w:r w:rsidRPr="00466598">
        <w:rPr>
          <w:rFonts w:ascii="Californian FB" w:hAnsi="Californian FB"/>
          <w:sz w:val="24"/>
        </w:rPr>
        <w:t xml:space="preserve">Soit les remettre au président de la commission d’appel d’offres au début de la séance et avant </w:t>
      </w:r>
      <w:r w:rsidRPr="00466598">
        <w:rPr>
          <w:rFonts w:ascii="Californian FB" w:hAnsi="Californian FB"/>
          <w:sz w:val="24"/>
          <w:rtl/>
        </w:rPr>
        <w:t xml:space="preserve"> </w:t>
      </w:r>
      <w:r w:rsidRPr="00466598">
        <w:rPr>
          <w:rFonts w:ascii="Californian FB" w:hAnsi="Californian FB"/>
          <w:sz w:val="24"/>
        </w:rPr>
        <w:t>l’ouverture des plis.</w:t>
      </w:r>
    </w:p>
    <w:p w:rsidR="00D17519" w:rsidRPr="00466598" w:rsidRDefault="00D17519" w:rsidP="00D17519">
      <w:pPr>
        <w:ind w:left="720"/>
        <w:jc w:val="both"/>
        <w:rPr>
          <w:rFonts w:ascii="Californian FB" w:hAnsi="Californian FB"/>
          <w:sz w:val="24"/>
          <w:rtl/>
        </w:rPr>
      </w:pPr>
    </w:p>
    <w:p w:rsidR="00D17519" w:rsidRPr="00173817" w:rsidRDefault="00D17519" w:rsidP="00D17519">
      <w:pPr>
        <w:ind w:left="720"/>
        <w:jc w:val="both"/>
        <w:rPr>
          <w:rFonts w:asciiTheme="minorBidi" w:hAnsiTheme="minorBidi" w:cstheme="minorBidi"/>
          <w:i/>
          <w:iCs/>
          <w:sz w:val="24"/>
          <w:u w:val="single"/>
        </w:rPr>
      </w:pPr>
      <w:r w:rsidRPr="00173817">
        <w:rPr>
          <w:rFonts w:asciiTheme="minorBidi" w:hAnsiTheme="minorBidi" w:cstheme="minorBidi"/>
          <w:i/>
          <w:iCs/>
          <w:sz w:val="24"/>
          <w:u w:val="single"/>
        </w:rPr>
        <w:t>Les pièces justificatives à fournie :</w:t>
      </w:r>
    </w:p>
    <w:p w:rsidR="00D17519" w:rsidRPr="00173817" w:rsidRDefault="00D17519" w:rsidP="00D17519">
      <w:pPr>
        <w:ind w:left="720"/>
        <w:jc w:val="both"/>
        <w:rPr>
          <w:rFonts w:asciiTheme="minorBidi" w:hAnsiTheme="minorBidi" w:cstheme="minorBidi"/>
          <w:b w:val="0"/>
          <w:bCs w:val="0"/>
          <w:i/>
          <w:iCs/>
          <w:sz w:val="24"/>
          <w:u w:val="single"/>
        </w:rPr>
      </w:pPr>
    </w:p>
    <w:p w:rsidR="00D17519" w:rsidRPr="00466598" w:rsidRDefault="00D17519" w:rsidP="00D17519">
      <w:pPr>
        <w:jc w:val="both"/>
        <w:rPr>
          <w:rFonts w:ascii="Californian FB" w:hAnsi="Californian FB"/>
          <w:b w:val="0"/>
          <w:bCs w:val="0"/>
          <w:i/>
          <w:iCs/>
          <w:sz w:val="24"/>
          <w:u w:val="single"/>
        </w:rPr>
      </w:pPr>
      <w:r w:rsidRPr="00466598">
        <w:rPr>
          <w:rFonts w:ascii="Californian FB" w:hAnsi="Californian FB"/>
          <w:i/>
          <w:iCs/>
          <w:sz w:val="24"/>
          <w:u w:val="single"/>
        </w:rPr>
        <w:t>I – DOSSIER N°1 COMPRENANT :</w:t>
      </w:r>
    </w:p>
    <w:p w:rsidR="00D17519" w:rsidRPr="00466598" w:rsidRDefault="00D17519" w:rsidP="00D17519">
      <w:pPr>
        <w:jc w:val="both"/>
        <w:rPr>
          <w:rFonts w:ascii="Californian FB" w:hAnsi="Californian FB"/>
          <w:b w:val="0"/>
          <w:bCs w:val="0"/>
          <w:i/>
          <w:iCs/>
          <w:sz w:val="24"/>
          <w:u w:val="single"/>
        </w:rPr>
      </w:pPr>
    </w:p>
    <w:p w:rsidR="00D17519" w:rsidRPr="00466598" w:rsidRDefault="00D17519" w:rsidP="00D17519">
      <w:pPr>
        <w:ind w:firstLine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</w:rPr>
        <w:t>1/ Identité du concurrent (personne physique ou morale).</w:t>
      </w:r>
    </w:p>
    <w:p w:rsidR="00D17519" w:rsidRPr="00466598" w:rsidRDefault="00D17519" w:rsidP="00D17519">
      <w:pPr>
        <w:ind w:firstLine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</w:rPr>
        <w:t>2/ Une note indiquant les moyens humains.</w:t>
      </w:r>
    </w:p>
    <w:p w:rsidR="00D17519" w:rsidRPr="00466598" w:rsidRDefault="00D17519" w:rsidP="00D17519">
      <w:pPr>
        <w:ind w:firstLine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</w:rPr>
        <w:t>3/ Une déclaration sur l’honneur.</w:t>
      </w:r>
    </w:p>
    <w:p w:rsidR="00D17519" w:rsidRPr="00466598" w:rsidRDefault="00D17519" w:rsidP="00D17519">
      <w:pPr>
        <w:ind w:firstLine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</w:rPr>
        <w:t>4/ Une attestation délivrée depuis moins d’un an par le percepteur du lieu d’imposition.</w:t>
      </w:r>
    </w:p>
    <w:p w:rsidR="00D17519" w:rsidRPr="00466598" w:rsidRDefault="00D17519" w:rsidP="008B3952">
      <w:pPr>
        <w:ind w:firstLine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</w:rPr>
        <w:lastRenderedPageBreak/>
        <w:t xml:space="preserve">5/ Le récépissé d’une caution de </w:t>
      </w:r>
      <w:r w:rsidR="008B3952" w:rsidRPr="008B3952">
        <w:rPr>
          <w:rFonts w:ascii="Californian FB" w:hAnsi="Californian FB"/>
          <w:sz w:val="28"/>
          <w:szCs w:val="36"/>
        </w:rPr>
        <w:t>20</w:t>
      </w:r>
      <w:r w:rsidR="008B3952">
        <w:rPr>
          <w:rFonts w:ascii="Californian FB" w:hAnsi="Californian FB"/>
          <w:sz w:val="22"/>
          <w:szCs w:val="28"/>
        </w:rPr>
        <w:t>.</w:t>
      </w:r>
      <w:r w:rsidRPr="00B04860">
        <w:rPr>
          <w:rFonts w:ascii="Californian FB" w:hAnsi="Californian FB" w:hint="cs"/>
          <w:sz w:val="22"/>
          <w:szCs w:val="28"/>
          <w:rtl/>
        </w:rPr>
        <w:t>.000.00</w:t>
      </w:r>
      <w:r w:rsidRPr="00B04860">
        <w:rPr>
          <w:rFonts w:ascii="Californian FB" w:hAnsi="Californian FB"/>
          <w:sz w:val="22"/>
          <w:szCs w:val="28"/>
        </w:rPr>
        <w:t xml:space="preserve"> </w:t>
      </w:r>
      <w:r w:rsidRPr="00466598">
        <w:rPr>
          <w:rFonts w:ascii="Californian FB" w:hAnsi="Californian FB"/>
          <w:sz w:val="24"/>
        </w:rPr>
        <w:t>(</w:t>
      </w:r>
      <w:proofErr w:type="spellStart"/>
      <w:r w:rsidRPr="00466598">
        <w:rPr>
          <w:rFonts w:ascii="Californian FB" w:hAnsi="Californian FB"/>
          <w:sz w:val="24"/>
        </w:rPr>
        <w:t>dh</w:t>
      </w:r>
      <w:proofErr w:type="spellEnd"/>
      <w:r w:rsidRPr="00466598">
        <w:rPr>
          <w:rFonts w:ascii="Californian FB" w:hAnsi="Californian FB"/>
          <w:sz w:val="24"/>
        </w:rPr>
        <w:t xml:space="preserve">) </w:t>
      </w:r>
      <w:r w:rsidR="008B3952">
        <w:rPr>
          <w:rFonts w:ascii="Californian FB" w:hAnsi="Californian FB"/>
          <w:sz w:val="24"/>
        </w:rPr>
        <w:t xml:space="preserve"> ou un cheque certifié par le concurrent.</w:t>
      </w:r>
    </w:p>
    <w:p w:rsidR="00D17519" w:rsidRPr="00466598" w:rsidRDefault="00D17519" w:rsidP="00D17519">
      <w:pPr>
        <w:ind w:firstLine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</w:rPr>
        <w:t>6/ Un Certificat d’immatriculation au registre de commerce.</w:t>
      </w:r>
    </w:p>
    <w:p w:rsidR="00D17519" w:rsidRPr="00466598" w:rsidRDefault="00D17519" w:rsidP="00D17519">
      <w:pPr>
        <w:ind w:firstLine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</w:rPr>
        <w:t>7/Une attestation délivrée depuis moins d’un an par la caisse nationale de sécurité sociale.</w:t>
      </w:r>
    </w:p>
    <w:p w:rsidR="00D17519" w:rsidRPr="00233549" w:rsidRDefault="00D17519" w:rsidP="00D17519">
      <w:pPr>
        <w:ind w:left="720"/>
        <w:jc w:val="both"/>
        <w:rPr>
          <w:rFonts w:ascii="Californian FB" w:hAnsi="Californian FB"/>
          <w:sz w:val="2"/>
          <w:szCs w:val="2"/>
          <w:rtl/>
        </w:rPr>
      </w:pPr>
    </w:p>
    <w:p w:rsidR="00D17519" w:rsidRDefault="00D17519" w:rsidP="00D17519">
      <w:pPr>
        <w:ind w:left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</w:rPr>
        <w:t>8/ Déclaration approuvant que le soumissionnaire a pris connaissance des closes du cahier des charges réglementant l’opération.</w:t>
      </w:r>
    </w:p>
    <w:p w:rsidR="008B3952" w:rsidRDefault="008B3952" w:rsidP="00D17519">
      <w:pPr>
        <w:ind w:left="720"/>
        <w:jc w:val="both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 xml:space="preserve">9/engagement approuvée par le concurrent </w:t>
      </w:r>
    </w:p>
    <w:p w:rsidR="00D17519" w:rsidRDefault="00D17519" w:rsidP="00D17519">
      <w:pPr>
        <w:ind w:left="720"/>
        <w:jc w:val="both"/>
        <w:rPr>
          <w:rFonts w:ascii="Californian FB" w:hAnsi="Californian FB"/>
          <w:i/>
          <w:iCs/>
          <w:sz w:val="24"/>
          <w:u w:val="single"/>
        </w:rPr>
      </w:pPr>
      <w:r w:rsidRPr="00246846">
        <w:rPr>
          <w:rFonts w:ascii="Californian FB" w:hAnsi="Californian FB"/>
          <w:i/>
          <w:iCs/>
          <w:sz w:val="24"/>
          <w:u w:val="single"/>
        </w:rPr>
        <w:t>De plus :</w:t>
      </w:r>
    </w:p>
    <w:p w:rsidR="00D17519" w:rsidRDefault="00D17519" w:rsidP="00D17519">
      <w:pPr>
        <w:ind w:left="720"/>
        <w:jc w:val="both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Les concurrents doivent fournir :</w:t>
      </w:r>
    </w:p>
    <w:p w:rsidR="00D17519" w:rsidRDefault="00D17519" w:rsidP="00D17519">
      <w:pPr>
        <w:ind w:left="720"/>
        <w:jc w:val="both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-les pièces mortant les pouvoirs confiés à l’agent agissant au nom du concurrent.</w:t>
      </w:r>
    </w:p>
    <w:p w:rsidR="00D17519" w:rsidRPr="00246846" w:rsidRDefault="00D17519" w:rsidP="00D17519">
      <w:pPr>
        <w:ind w:left="720"/>
        <w:jc w:val="both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-loi fondamental et liste des membres du conseil ou des gestionnaires.</w:t>
      </w:r>
    </w:p>
    <w:p w:rsidR="00D17519" w:rsidRPr="00466598" w:rsidRDefault="00D17519" w:rsidP="00D17519">
      <w:pPr>
        <w:ind w:left="720"/>
        <w:jc w:val="both"/>
        <w:rPr>
          <w:rFonts w:ascii="Californian FB" w:hAnsi="Californian FB"/>
          <w:sz w:val="24"/>
        </w:rPr>
      </w:pPr>
    </w:p>
    <w:p w:rsidR="00D17519" w:rsidRPr="00466598" w:rsidRDefault="00D17519" w:rsidP="00D17519">
      <w:pPr>
        <w:jc w:val="both"/>
        <w:rPr>
          <w:rFonts w:ascii="Californian FB" w:hAnsi="Californian FB"/>
          <w:b w:val="0"/>
          <w:bCs w:val="0"/>
          <w:i/>
          <w:iCs/>
          <w:sz w:val="24"/>
          <w:u w:val="single"/>
        </w:rPr>
      </w:pPr>
    </w:p>
    <w:p w:rsidR="00D17519" w:rsidRDefault="00D17519" w:rsidP="00D17519">
      <w:pPr>
        <w:jc w:val="both"/>
        <w:rPr>
          <w:rFonts w:ascii="Californian FB" w:hAnsi="Californian FB"/>
          <w:i/>
          <w:iCs/>
          <w:sz w:val="24"/>
          <w:u w:val="single"/>
        </w:rPr>
      </w:pPr>
      <w:r w:rsidRPr="00466598">
        <w:rPr>
          <w:rFonts w:ascii="Californian FB" w:hAnsi="Californian FB"/>
          <w:i/>
          <w:iCs/>
          <w:sz w:val="24"/>
          <w:u w:val="single"/>
        </w:rPr>
        <w:t>II- DOSSIER N°2 COMPRENANT :</w:t>
      </w:r>
    </w:p>
    <w:p w:rsidR="00EC2016" w:rsidRDefault="00EC2016" w:rsidP="00EC2016">
      <w:pPr>
        <w:pStyle w:val="Paragraphedeliste"/>
        <w:numPr>
          <w:ilvl w:val="0"/>
          <w:numId w:val="1"/>
        </w:numPr>
        <w:tabs>
          <w:tab w:val="clear" w:pos="2484"/>
          <w:tab w:val="num" w:pos="567"/>
        </w:tabs>
        <w:bidi w:val="0"/>
        <w:ind w:left="709" w:firstLine="0"/>
        <w:jc w:val="both"/>
        <w:rPr>
          <w:rFonts w:ascii="Californian FB" w:hAnsi="Californian FB"/>
          <w:b/>
          <w:bCs/>
          <w:noProof w:val="0"/>
          <w:sz w:val="24"/>
          <w:szCs w:val="32"/>
          <w:lang w:bidi="ar-MA"/>
        </w:rPr>
      </w:pPr>
      <w:r w:rsidRPr="00EC2016">
        <w:rPr>
          <w:rFonts w:ascii="Californian FB" w:hAnsi="Californian FB"/>
          <w:b/>
          <w:bCs/>
          <w:noProof w:val="0"/>
          <w:sz w:val="24"/>
          <w:szCs w:val="32"/>
          <w:lang w:bidi="ar-MA"/>
        </w:rPr>
        <w:t xml:space="preserve">Chèque certifié pour </w:t>
      </w:r>
      <w:r>
        <w:rPr>
          <w:rFonts w:ascii="Californian FB" w:hAnsi="Californian FB"/>
          <w:b/>
          <w:bCs/>
          <w:noProof w:val="0"/>
          <w:sz w:val="24"/>
          <w:szCs w:val="32"/>
          <w:lang w:bidi="ar-MA"/>
        </w:rPr>
        <w:t xml:space="preserve">chaque lot comportant la valeur proposé par le concurrent </w:t>
      </w:r>
    </w:p>
    <w:p w:rsidR="00EC2016" w:rsidRPr="00EC2016" w:rsidRDefault="00EC2016" w:rsidP="00EC2016">
      <w:pPr>
        <w:pStyle w:val="Paragraphedeliste"/>
        <w:numPr>
          <w:ilvl w:val="0"/>
          <w:numId w:val="1"/>
        </w:numPr>
        <w:tabs>
          <w:tab w:val="clear" w:pos="2484"/>
          <w:tab w:val="num" w:pos="567"/>
        </w:tabs>
        <w:bidi w:val="0"/>
        <w:ind w:left="709" w:firstLine="0"/>
        <w:jc w:val="both"/>
        <w:rPr>
          <w:rFonts w:ascii="Californian FB" w:hAnsi="Californian FB"/>
          <w:b/>
          <w:bCs/>
          <w:noProof w:val="0"/>
          <w:sz w:val="24"/>
          <w:szCs w:val="32"/>
          <w:lang w:bidi="ar-MA"/>
        </w:rPr>
      </w:pPr>
      <w:r>
        <w:rPr>
          <w:rFonts w:ascii="Californian FB" w:hAnsi="Californian FB"/>
          <w:b/>
          <w:bCs/>
          <w:noProof w:val="0"/>
          <w:sz w:val="24"/>
          <w:szCs w:val="32"/>
          <w:lang w:bidi="ar-MA"/>
        </w:rPr>
        <w:t>Un engagement signé par le concurrent portant connaissance du local objet de location conformément au cahier des charges.</w:t>
      </w:r>
    </w:p>
    <w:p w:rsidR="00D17519" w:rsidRPr="00466598" w:rsidRDefault="00D17519" w:rsidP="00D17519">
      <w:pPr>
        <w:jc w:val="both"/>
        <w:rPr>
          <w:rFonts w:ascii="Californian FB" w:hAnsi="Californian FB"/>
          <w:sz w:val="24"/>
        </w:rPr>
      </w:pPr>
    </w:p>
    <w:p w:rsidR="00D17519" w:rsidRDefault="00D17519" w:rsidP="00D17519">
      <w:pPr>
        <w:ind w:firstLine="720"/>
        <w:jc w:val="both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Les concurrents peuvent à cet effet contacter la division du patrimoine communale les jours ouvrable au siège de la commune de Marrakech, boulevard Med VI a fin de retirer le cahier des charges réglementant cette opération.</w:t>
      </w:r>
    </w:p>
    <w:p w:rsidR="00D17519" w:rsidRPr="00C46EEE" w:rsidRDefault="00D17519" w:rsidP="00D17519">
      <w:pPr>
        <w:ind w:firstLine="720"/>
        <w:jc w:val="both"/>
        <w:rPr>
          <w:rFonts w:ascii="Californian FB" w:hAnsi="Californian FB"/>
          <w:sz w:val="24"/>
        </w:rPr>
      </w:pPr>
    </w:p>
    <w:p w:rsidR="00D17519" w:rsidRPr="00466598" w:rsidRDefault="00D17519" w:rsidP="00D17519">
      <w:pPr>
        <w:pStyle w:val="Corpsdetexte"/>
        <w:bidi w:val="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</w:rPr>
        <w:tab/>
      </w:r>
      <w:r w:rsidRPr="00466598">
        <w:rPr>
          <w:rFonts w:ascii="Californian FB" w:hAnsi="Californian FB"/>
          <w:sz w:val="24"/>
        </w:rPr>
        <w:tab/>
      </w:r>
      <w:r w:rsidRPr="00466598">
        <w:rPr>
          <w:rFonts w:ascii="Californian FB" w:hAnsi="Californian FB"/>
          <w:sz w:val="24"/>
        </w:rPr>
        <w:tab/>
      </w:r>
      <w:r w:rsidRPr="00466598">
        <w:rPr>
          <w:rFonts w:ascii="Californian FB" w:hAnsi="Californian FB"/>
          <w:sz w:val="24"/>
        </w:rPr>
        <w:tab/>
      </w:r>
      <w:r w:rsidRPr="00466598">
        <w:rPr>
          <w:rFonts w:ascii="Californian FB" w:hAnsi="Californian FB"/>
          <w:sz w:val="24"/>
        </w:rPr>
        <w:tab/>
      </w:r>
      <w:r w:rsidRPr="00466598">
        <w:rPr>
          <w:rFonts w:ascii="Californian FB" w:hAnsi="Californian FB"/>
          <w:sz w:val="24"/>
        </w:rPr>
        <w:tab/>
      </w:r>
      <w:r w:rsidRPr="00466598">
        <w:rPr>
          <w:rFonts w:ascii="Californian FB" w:hAnsi="Californian FB"/>
          <w:sz w:val="24"/>
        </w:rPr>
        <w:tab/>
      </w:r>
      <w:r w:rsidRPr="00466598">
        <w:rPr>
          <w:rFonts w:ascii="Californian FB" w:hAnsi="Californian FB"/>
          <w:sz w:val="24"/>
        </w:rPr>
        <w:tab/>
        <w:t>Marrakech, Le ……</w:t>
      </w:r>
      <w:r>
        <w:rPr>
          <w:rFonts w:ascii="Californian FB" w:hAnsi="Californian FB"/>
          <w:sz w:val="24"/>
        </w:rPr>
        <w:t>……………….</w:t>
      </w:r>
      <w:r w:rsidRPr="00466598">
        <w:rPr>
          <w:rFonts w:ascii="Californian FB" w:hAnsi="Californian FB"/>
          <w:sz w:val="24"/>
        </w:rPr>
        <w:t>………….</w:t>
      </w:r>
    </w:p>
    <w:p w:rsidR="00D17519" w:rsidRPr="00466598" w:rsidRDefault="00D17519" w:rsidP="00D17519">
      <w:pPr>
        <w:pStyle w:val="Corpsdetexte"/>
        <w:bidi w:val="0"/>
        <w:jc w:val="both"/>
        <w:rPr>
          <w:rFonts w:ascii="Californian FB" w:hAnsi="Californian FB"/>
          <w:sz w:val="24"/>
        </w:rPr>
      </w:pPr>
    </w:p>
    <w:p w:rsidR="00D17519" w:rsidRPr="00466598" w:rsidRDefault="00D17519" w:rsidP="00D17519">
      <w:pPr>
        <w:pStyle w:val="Corpsdetexte"/>
        <w:bidi w:val="0"/>
        <w:jc w:val="both"/>
        <w:rPr>
          <w:rFonts w:ascii="Californian FB" w:hAnsi="Californian FB"/>
          <w:sz w:val="24"/>
        </w:rPr>
      </w:pPr>
    </w:p>
    <w:p w:rsidR="00D17519" w:rsidRPr="00466598" w:rsidRDefault="00D17519" w:rsidP="00D17519">
      <w:pPr>
        <w:pStyle w:val="Corpsdetexte"/>
        <w:bidi w:val="0"/>
        <w:rPr>
          <w:rFonts w:ascii="Californian FB" w:hAnsi="Californian FB"/>
          <w:b/>
          <w:bCs/>
          <w:i/>
          <w:iCs/>
          <w:sz w:val="26"/>
          <w:szCs w:val="26"/>
          <w:u w:val="single"/>
        </w:rPr>
      </w:pPr>
      <w:r w:rsidRPr="00466598">
        <w:rPr>
          <w:rFonts w:ascii="Californian FB" w:hAnsi="Californian FB"/>
          <w:sz w:val="24"/>
        </w:rPr>
        <w:tab/>
      </w:r>
      <w:r w:rsidRPr="00466598">
        <w:rPr>
          <w:rFonts w:ascii="Californian FB" w:hAnsi="Californian FB"/>
          <w:sz w:val="24"/>
        </w:rPr>
        <w:tab/>
      </w:r>
      <w:r w:rsidRPr="00466598">
        <w:rPr>
          <w:rFonts w:ascii="Californian FB" w:hAnsi="Californian FB"/>
          <w:sz w:val="24"/>
        </w:rPr>
        <w:tab/>
      </w:r>
      <w:r w:rsidRPr="00466598">
        <w:rPr>
          <w:rFonts w:ascii="Californian FB" w:hAnsi="Californian FB"/>
          <w:b/>
          <w:bCs/>
          <w:i/>
          <w:iCs/>
          <w:sz w:val="26"/>
          <w:szCs w:val="26"/>
          <w:u w:val="single"/>
        </w:rPr>
        <w:t>L</w:t>
      </w:r>
      <w:r>
        <w:rPr>
          <w:rFonts w:ascii="Californian FB" w:hAnsi="Californian FB"/>
          <w:b/>
          <w:bCs/>
          <w:i/>
          <w:iCs/>
          <w:sz w:val="26"/>
          <w:szCs w:val="26"/>
          <w:u w:val="single"/>
        </w:rPr>
        <w:t>e</w:t>
      </w:r>
      <w:r w:rsidRPr="00466598">
        <w:rPr>
          <w:rFonts w:ascii="Californian FB" w:hAnsi="Californian FB"/>
          <w:b/>
          <w:bCs/>
          <w:i/>
          <w:iCs/>
          <w:sz w:val="26"/>
          <w:szCs w:val="26"/>
          <w:u w:val="single"/>
        </w:rPr>
        <w:t xml:space="preserve"> Président </w:t>
      </w:r>
      <w:r>
        <w:rPr>
          <w:rFonts w:ascii="Californian FB" w:hAnsi="Californian FB"/>
          <w:b/>
          <w:bCs/>
          <w:i/>
          <w:iCs/>
          <w:sz w:val="26"/>
          <w:szCs w:val="26"/>
          <w:u w:val="single"/>
        </w:rPr>
        <w:t>de la commune de Marrakech</w:t>
      </w:r>
    </w:p>
    <w:p w:rsidR="00D17519" w:rsidRPr="00466598" w:rsidRDefault="00D17519" w:rsidP="00D17519">
      <w:pPr>
        <w:jc w:val="right"/>
        <w:rPr>
          <w:rFonts w:ascii="Californian FB" w:hAnsi="Californian FB"/>
          <w:b w:val="0"/>
          <w:bCs w:val="0"/>
          <w:i/>
          <w:iCs/>
          <w:sz w:val="26"/>
          <w:szCs w:val="26"/>
          <w:u w:val="single"/>
        </w:rPr>
      </w:pPr>
    </w:p>
    <w:p w:rsidR="00D17519" w:rsidRPr="00466598" w:rsidRDefault="00D17519" w:rsidP="00D17519">
      <w:pPr>
        <w:jc w:val="both"/>
        <w:rPr>
          <w:rFonts w:ascii="Californian FB" w:hAnsi="Californian FB"/>
          <w:b w:val="0"/>
          <w:bCs w:val="0"/>
          <w:i/>
          <w:iCs/>
          <w:sz w:val="26"/>
          <w:szCs w:val="26"/>
          <w:u w:val="single"/>
        </w:rPr>
      </w:pPr>
    </w:p>
    <w:p w:rsidR="00D17519" w:rsidRPr="006802B4" w:rsidRDefault="00D17519" w:rsidP="00D17519">
      <w:pPr>
        <w:bidi/>
      </w:pPr>
    </w:p>
    <w:p w:rsidR="00D17519" w:rsidRDefault="00D17519" w:rsidP="00D17519"/>
    <w:p w:rsidR="00D17519" w:rsidRPr="00982883" w:rsidRDefault="00D17519" w:rsidP="00D17519">
      <w:pPr>
        <w:bidi/>
      </w:pPr>
    </w:p>
    <w:p w:rsidR="00DE3BFE" w:rsidRPr="00D17519" w:rsidRDefault="00DE3BFE" w:rsidP="00D17519">
      <w:pPr>
        <w:bidi/>
      </w:pPr>
    </w:p>
    <w:sectPr w:rsidR="00DE3BFE" w:rsidRPr="00D17519" w:rsidSect="00C62EF0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E5A75"/>
    <w:multiLevelType w:val="hybridMultilevel"/>
    <w:tmpl w:val="69D6D47E"/>
    <w:lvl w:ilvl="0" w:tplc="5D26E85A">
      <w:start w:val="2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eastAsia="Times New Roman" w:hAnsi="Courier New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7519"/>
    <w:rsid w:val="00053F27"/>
    <w:rsid w:val="000D5008"/>
    <w:rsid w:val="00411CFE"/>
    <w:rsid w:val="0057790C"/>
    <w:rsid w:val="00882AA7"/>
    <w:rsid w:val="008B3952"/>
    <w:rsid w:val="00A606A5"/>
    <w:rsid w:val="00C3475B"/>
    <w:rsid w:val="00D17519"/>
    <w:rsid w:val="00DD22CF"/>
    <w:rsid w:val="00DE3BFE"/>
    <w:rsid w:val="00E608FB"/>
    <w:rsid w:val="00EC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519"/>
    <w:pPr>
      <w:spacing w:after="0" w:line="240" w:lineRule="auto"/>
    </w:pPr>
    <w:rPr>
      <w:rFonts w:ascii="Courier New" w:eastAsia="Times New Roman" w:hAnsi="Courier New" w:cs="Traditional Arabic"/>
      <w:b/>
      <w:bCs/>
      <w:sz w:val="20"/>
      <w:szCs w:val="32"/>
      <w:lang w:eastAsia="fr-FR" w:bidi="ar-MA"/>
    </w:rPr>
  </w:style>
  <w:style w:type="paragraph" w:styleId="Titre1">
    <w:name w:val="heading 1"/>
    <w:basedOn w:val="Normal"/>
    <w:next w:val="Normal"/>
    <w:link w:val="Titre1Car"/>
    <w:qFormat/>
    <w:rsid w:val="00D17519"/>
    <w:pPr>
      <w:keepNext/>
      <w:bidi/>
      <w:jc w:val="center"/>
      <w:outlineLvl w:val="0"/>
    </w:pPr>
    <w:rPr>
      <w:rFonts w:ascii="Times New Roman" w:hAnsi="Times New Roman"/>
      <w:i/>
      <w:iCs/>
      <w:sz w:val="44"/>
      <w:szCs w:val="2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11CF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rsid w:val="00D17519"/>
    <w:rPr>
      <w:rFonts w:ascii="Times New Roman" w:eastAsia="Times New Roman" w:hAnsi="Times New Roman" w:cs="Traditional Arabic"/>
      <w:b/>
      <w:bCs/>
      <w:i/>
      <w:iCs/>
      <w:sz w:val="44"/>
      <w:szCs w:val="20"/>
      <w:lang w:eastAsia="fr-FR"/>
    </w:rPr>
  </w:style>
  <w:style w:type="table" w:styleId="Grilledutableau">
    <w:name w:val="Table Grid"/>
    <w:basedOn w:val="TableauNormal"/>
    <w:uiPriority w:val="59"/>
    <w:rsid w:val="00D17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semiHidden/>
    <w:rsid w:val="00D17519"/>
    <w:pPr>
      <w:bidi/>
      <w:jc w:val="right"/>
    </w:pPr>
    <w:rPr>
      <w:rFonts w:ascii="Times New Roman" w:hAnsi="Times New Roman"/>
      <w:b w:val="0"/>
      <w:bCs w:val="0"/>
      <w:szCs w:val="20"/>
      <w:lang w:bidi="ar-SA"/>
    </w:rPr>
  </w:style>
  <w:style w:type="character" w:customStyle="1" w:styleId="CorpsdetexteCar">
    <w:name w:val="Corps de texte Car"/>
    <w:basedOn w:val="Policepardfaut"/>
    <w:link w:val="Corpsdetexte"/>
    <w:semiHidden/>
    <w:rsid w:val="00D17519"/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17519"/>
    <w:pPr>
      <w:bidi/>
      <w:ind w:left="720"/>
      <w:contextualSpacing/>
    </w:pPr>
    <w:rPr>
      <w:rFonts w:ascii="Times New Roman" w:hAnsi="Times New Roman"/>
      <w:b w:val="0"/>
      <w:bCs w:val="0"/>
      <w:noProof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923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2017-01-19T11:37:00Z</cp:lastPrinted>
  <dcterms:created xsi:type="dcterms:W3CDTF">2017-01-19T10:32:00Z</dcterms:created>
  <dcterms:modified xsi:type="dcterms:W3CDTF">2017-01-23T12:57:00Z</dcterms:modified>
</cp:coreProperties>
</file>